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3A68B" w14:textId="77777777" w:rsidR="003C7DEE" w:rsidRPr="00633084" w:rsidRDefault="003C7DEE" w:rsidP="00BD37D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contextualSpacing/>
        <w:rPr>
          <w:rFonts w:ascii="Arial" w:eastAsia="Arial" w:hAnsi="Arial" w:cs="Arial"/>
          <w:color w:val="000000"/>
          <w:sz w:val="21"/>
          <w:szCs w:val="21"/>
        </w:rPr>
      </w:pPr>
    </w:p>
    <w:tbl>
      <w:tblPr>
        <w:tblStyle w:val="af4"/>
        <w:tblW w:w="9356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3"/>
        <w:gridCol w:w="2283"/>
      </w:tblGrid>
      <w:tr w:rsidR="003C7DEE" w:rsidRPr="00633084" w14:paraId="56F3A692" w14:textId="77777777" w:rsidTr="004337BE">
        <w:trPr>
          <w:cantSplit/>
          <w:trHeight w:val="1289"/>
          <w:jc w:val="center"/>
        </w:trPr>
        <w:tc>
          <w:tcPr>
            <w:tcW w:w="7073" w:type="dxa"/>
            <w:vAlign w:val="center"/>
          </w:tcPr>
          <w:p w14:paraId="56F3A68C" w14:textId="5340EB67" w:rsidR="003C7DEE" w:rsidRPr="00633084" w:rsidRDefault="001F4AFF" w:rsidP="00BD37D0">
            <w:pPr>
              <w:spacing w:line="288" w:lineRule="auto"/>
              <w:ind w:right="2248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Bioenergia Niewiadów</w:t>
            </w:r>
          </w:p>
          <w:p w14:paraId="56F3A68D" w14:textId="7C93AE2C" w:rsidR="003C7DEE" w:rsidRPr="00633084" w:rsidRDefault="001F4AFF" w:rsidP="00BD37D0">
            <w:pPr>
              <w:spacing w:line="288" w:lineRule="auto"/>
              <w:ind w:right="2248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Włodzimierz Jabłoński</w:t>
            </w:r>
          </w:p>
          <w:p w14:paraId="56F3A68E" w14:textId="77777777" w:rsidR="003C7DEE" w:rsidRPr="00633084" w:rsidRDefault="001F4AFF" w:rsidP="00BD37D0">
            <w:pPr>
              <w:spacing w:line="288" w:lineRule="auto"/>
              <w:ind w:right="2248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Konstancin 5, 97-225 Ujazd</w:t>
            </w:r>
          </w:p>
        </w:tc>
        <w:tc>
          <w:tcPr>
            <w:tcW w:w="2283" w:type="dxa"/>
            <w:vAlign w:val="center"/>
          </w:tcPr>
          <w:p w14:paraId="56F3A691" w14:textId="5F32043D" w:rsidR="003C7DEE" w:rsidRPr="00633084" w:rsidRDefault="001F4AFF" w:rsidP="00BD37D0">
            <w:pPr>
              <w:pStyle w:val="Nagwek1"/>
              <w:spacing w:line="288" w:lineRule="auto"/>
              <w:ind w:right="-57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P-01/26/GRWJ</w:t>
            </w:r>
          </w:p>
        </w:tc>
      </w:tr>
    </w:tbl>
    <w:p w14:paraId="56F3A693" w14:textId="77777777" w:rsidR="003C7DEE" w:rsidRPr="00633084" w:rsidRDefault="003C7DEE" w:rsidP="00BD37D0">
      <w:pPr>
        <w:widowControl/>
        <w:spacing w:line="288" w:lineRule="auto"/>
        <w:contextualSpacing/>
        <w:jc w:val="right"/>
        <w:rPr>
          <w:rFonts w:ascii="Arial" w:eastAsia="Arial" w:hAnsi="Arial" w:cs="Arial"/>
          <w:b/>
          <w:bCs/>
          <w:sz w:val="21"/>
          <w:szCs w:val="21"/>
        </w:rPr>
      </w:pPr>
    </w:p>
    <w:p w14:paraId="56F3A694" w14:textId="77777777" w:rsidR="003C7DEE" w:rsidRPr="00633084" w:rsidRDefault="001F4AFF" w:rsidP="00BD37D0">
      <w:pPr>
        <w:widowControl/>
        <w:spacing w:line="288" w:lineRule="auto"/>
        <w:contextualSpacing/>
        <w:jc w:val="right"/>
        <w:rPr>
          <w:rFonts w:ascii="Arial" w:eastAsia="Arial" w:hAnsi="Arial" w:cs="Arial"/>
          <w:b/>
          <w:bCs/>
          <w:sz w:val="21"/>
          <w:szCs w:val="21"/>
        </w:rPr>
      </w:pPr>
      <w:r w:rsidRPr="00633084">
        <w:rPr>
          <w:rFonts w:ascii="Arial" w:eastAsia="Arial" w:hAnsi="Arial" w:cs="Arial"/>
          <w:b/>
          <w:bCs/>
          <w:sz w:val="21"/>
          <w:szCs w:val="21"/>
        </w:rPr>
        <w:t xml:space="preserve">Załącznik nr 5 </w:t>
      </w:r>
      <w:r w:rsidRPr="00633084">
        <w:rPr>
          <w:rFonts w:ascii="Arial" w:eastAsia="Arial" w:hAnsi="Arial" w:cs="Arial"/>
          <w:sz w:val="21"/>
          <w:szCs w:val="21"/>
        </w:rPr>
        <w:t>do Ogłoszenia o przetargu</w:t>
      </w:r>
      <w:r w:rsidRPr="00633084">
        <w:rPr>
          <w:rFonts w:ascii="Arial" w:eastAsia="Arial" w:hAnsi="Arial" w:cs="Arial"/>
          <w:b/>
          <w:bCs/>
          <w:sz w:val="21"/>
          <w:szCs w:val="21"/>
        </w:rPr>
        <w:t xml:space="preserve"> </w:t>
      </w:r>
    </w:p>
    <w:p w14:paraId="56F3A695" w14:textId="77777777" w:rsidR="003C7DEE" w:rsidRPr="00633084" w:rsidRDefault="003C7DEE" w:rsidP="00BD37D0">
      <w:pPr>
        <w:widowControl/>
        <w:spacing w:line="288" w:lineRule="auto"/>
        <w:contextualSpacing/>
        <w:jc w:val="center"/>
        <w:rPr>
          <w:rFonts w:ascii="Arial" w:eastAsia="Arial" w:hAnsi="Arial" w:cs="Arial"/>
          <w:b/>
          <w:bCs/>
          <w:sz w:val="21"/>
          <w:szCs w:val="21"/>
        </w:rPr>
      </w:pPr>
    </w:p>
    <w:p w14:paraId="56F3A696" w14:textId="361ADC09" w:rsidR="003C7DEE" w:rsidRPr="00633084" w:rsidRDefault="001F4AFF" w:rsidP="00BD37D0">
      <w:pPr>
        <w:widowControl/>
        <w:spacing w:line="288" w:lineRule="auto"/>
        <w:contextualSpacing/>
        <w:jc w:val="center"/>
        <w:rPr>
          <w:rFonts w:ascii="Arial" w:eastAsia="Arial" w:hAnsi="Arial" w:cs="Arial"/>
          <w:b/>
          <w:bCs/>
          <w:sz w:val="21"/>
          <w:szCs w:val="21"/>
        </w:rPr>
      </w:pPr>
      <w:r w:rsidRPr="00633084">
        <w:rPr>
          <w:rFonts w:ascii="Arial" w:eastAsia="Arial" w:hAnsi="Arial" w:cs="Arial"/>
          <w:b/>
          <w:bCs/>
          <w:sz w:val="21"/>
          <w:szCs w:val="21"/>
        </w:rPr>
        <w:t xml:space="preserve">ZESTAWIENIE </w:t>
      </w:r>
      <w:r w:rsidR="00E7477E" w:rsidRPr="00633084">
        <w:rPr>
          <w:rFonts w:ascii="Arial" w:eastAsia="Arial" w:hAnsi="Arial" w:cs="Arial"/>
          <w:b/>
          <w:bCs/>
          <w:sz w:val="21"/>
          <w:szCs w:val="21"/>
        </w:rPr>
        <w:t>WYBRAN</w:t>
      </w:r>
      <w:r w:rsidR="0082500B">
        <w:rPr>
          <w:rFonts w:ascii="Arial" w:eastAsia="Arial" w:hAnsi="Arial" w:cs="Arial"/>
          <w:b/>
          <w:bCs/>
          <w:sz w:val="21"/>
          <w:szCs w:val="21"/>
        </w:rPr>
        <w:t>YCH ELEMENTÓW</w:t>
      </w:r>
      <w:r w:rsidRPr="00633084">
        <w:rPr>
          <w:rFonts w:ascii="Arial" w:eastAsia="Arial" w:hAnsi="Arial" w:cs="Arial"/>
          <w:b/>
          <w:bCs/>
          <w:sz w:val="21"/>
          <w:szCs w:val="21"/>
        </w:rPr>
        <w:t xml:space="preserve"> WYPOSAŻENIA</w:t>
      </w:r>
    </w:p>
    <w:p w14:paraId="56F3A697" w14:textId="77777777" w:rsidR="003C7DEE" w:rsidRPr="00633084" w:rsidRDefault="003C7DEE" w:rsidP="00BD37D0">
      <w:pPr>
        <w:spacing w:line="288" w:lineRule="auto"/>
        <w:ind w:right="4"/>
        <w:contextualSpacing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5"/>
        <w:tblpPr w:leftFromText="180" w:rightFromText="180" w:topFromText="180" w:bottomFromText="180" w:vertAnchor="text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5655"/>
      </w:tblGrid>
      <w:tr w:rsidR="003C7DEE" w:rsidRPr="00633084" w14:paraId="56F3A69C" w14:textId="77777777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F3A698" w14:textId="77777777" w:rsidR="003C7DEE" w:rsidRPr="00633084" w:rsidRDefault="001F4AFF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Pełna nazwa Wykonawcy: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F3A699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69A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69B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56F3A6A7" w14:textId="77777777" w:rsidR="003C7DEE" w:rsidRPr="00633084" w:rsidRDefault="003C7DEE" w:rsidP="00BD37D0">
      <w:pPr>
        <w:widowControl/>
        <w:spacing w:line="288" w:lineRule="auto"/>
        <w:contextualSpacing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af6"/>
        <w:tblW w:w="93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4252"/>
        <w:gridCol w:w="4683"/>
      </w:tblGrid>
      <w:tr w:rsidR="003C7DEE" w:rsidRPr="00633084" w14:paraId="56F3A6AA" w14:textId="77777777" w:rsidTr="00EA2ED3">
        <w:trPr>
          <w:trHeight w:val="723"/>
          <w:jc w:val="center"/>
        </w:trPr>
        <w:tc>
          <w:tcPr>
            <w:tcW w:w="4673" w:type="dxa"/>
            <w:gridSpan w:val="2"/>
            <w:vAlign w:val="center"/>
          </w:tcPr>
          <w:p w14:paraId="56F3A6A8" w14:textId="77777777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Nazwa urządzenia / Typ / Rodzaj / Producent</w:t>
            </w:r>
          </w:p>
        </w:tc>
        <w:tc>
          <w:tcPr>
            <w:tcW w:w="4683" w:type="dxa"/>
            <w:vAlign w:val="center"/>
          </w:tcPr>
          <w:p w14:paraId="56F3A6A9" w14:textId="7718B0C8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Parametry</w:t>
            </w:r>
            <w:r w:rsidR="00AE231D"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:</w:t>
            </w:r>
          </w:p>
        </w:tc>
      </w:tr>
      <w:tr w:rsidR="003C7DEE" w:rsidRPr="00633084" w14:paraId="56F3A6BC" w14:textId="77777777" w:rsidTr="00EA2ED3">
        <w:trPr>
          <w:trHeight w:val="2198"/>
          <w:jc w:val="center"/>
        </w:trPr>
        <w:tc>
          <w:tcPr>
            <w:tcW w:w="421" w:type="dxa"/>
          </w:tcPr>
          <w:p w14:paraId="1E128227" w14:textId="77777777" w:rsidR="00C761BE" w:rsidRPr="00633084" w:rsidRDefault="00C761BE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AB" w14:textId="79A3DAEC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4252" w:type="dxa"/>
          </w:tcPr>
          <w:p w14:paraId="2B80720B" w14:textId="77777777" w:rsidR="00C761BE" w:rsidRPr="00633084" w:rsidRDefault="00C761B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bookmarkStart w:id="0" w:name="_heading=h.gjdgxs" w:colFirst="0" w:colLast="0"/>
            <w:bookmarkEnd w:id="0"/>
          </w:p>
          <w:p w14:paraId="56F3A6AC" w14:textId="4DFAD9C0" w:rsidR="003C7DEE" w:rsidRPr="00633084" w:rsidRDefault="001F4AFF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Jednostka kogeneracyjna – szt. ........</w:t>
            </w:r>
          </w:p>
          <w:p w14:paraId="596E296C" w14:textId="77777777" w:rsidR="00C761BE" w:rsidRPr="00633084" w:rsidRDefault="00C761B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AD" w14:textId="77C4A500" w:rsidR="003C7DEE" w:rsidRPr="00633084" w:rsidRDefault="001F4AFF" w:rsidP="00BD37D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Moc jednostki kogeneracyjnej (</w:t>
            </w:r>
            <w:proofErr w:type="spellStart"/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kWe</w:t>
            </w:r>
            <w:proofErr w:type="spellEnd"/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i</w:t>
            </w:r>
            <w:r w:rsidR="00C761BE"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 </w:t>
            </w:r>
            <w:proofErr w:type="spellStart"/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kWth</w:t>
            </w:r>
            <w:proofErr w:type="spellEnd"/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):</w:t>
            </w:r>
          </w:p>
          <w:p w14:paraId="67EB929B" w14:textId="77777777" w:rsidR="00C761BE" w:rsidRPr="00633084" w:rsidRDefault="00C761B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6F3A6AE" w14:textId="77777777" w:rsidR="003C7DEE" w:rsidRPr="00633084" w:rsidRDefault="001F4AFF" w:rsidP="00BD37D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Informacja o sprawności elektrycznej i cieplnej układu (w %</w:t>
            </w:r>
            <w:r w:rsidRPr="00633084">
              <w:rPr>
                <w:rFonts w:ascii="Arial" w:eastAsia="Arial" w:hAnsi="Arial" w:cs="Arial"/>
                <w:sz w:val="21"/>
                <w:szCs w:val="21"/>
              </w:rPr>
              <w:t>e i %th</w:t>
            </w: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):</w:t>
            </w:r>
          </w:p>
          <w:p w14:paraId="53A18881" w14:textId="77777777" w:rsidR="00C761BE" w:rsidRPr="00633084" w:rsidRDefault="00C761B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6F3A6AF" w14:textId="77777777" w:rsidR="003C7DEE" w:rsidRPr="00633084" w:rsidRDefault="001F4AFF" w:rsidP="00BD37D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Długość gwarancji (w latach):</w:t>
            </w:r>
          </w:p>
          <w:p w14:paraId="56F3A6B0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4979584E" w14:textId="77777777" w:rsidR="003C7DEE" w:rsidRDefault="001F4AFF" w:rsidP="00BD37D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Producent silnika i generatora prądotwórczego:</w:t>
            </w:r>
          </w:p>
          <w:p w14:paraId="45F23CD8" w14:textId="77777777" w:rsidR="00527265" w:rsidRDefault="00527265" w:rsidP="00527265">
            <w:pPr>
              <w:pStyle w:val="Akapitzlist"/>
              <w:rPr>
                <w:rFonts w:ascii="Arial" w:eastAsia="Arial" w:hAnsi="Arial" w:cs="Arial"/>
                <w:sz w:val="21"/>
                <w:szCs w:val="21"/>
              </w:rPr>
            </w:pPr>
          </w:p>
          <w:p w14:paraId="44E951C1" w14:textId="4D56EEE2" w:rsidR="00527265" w:rsidRDefault="00527265" w:rsidP="00BD37D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Tolerancja na siarkowodór (H</w:t>
            </w:r>
            <w:r w:rsidRPr="004958C8">
              <w:rPr>
                <w:rFonts w:ascii="Arial" w:eastAsia="Arial" w:hAnsi="Arial" w:cs="Arial"/>
                <w:sz w:val="21"/>
                <w:szCs w:val="21"/>
                <w:vertAlign w:val="subscript"/>
              </w:rPr>
              <w:t>2</w:t>
            </w:r>
            <w:r>
              <w:rPr>
                <w:rFonts w:ascii="Arial" w:eastAsia="Arial" w:hAnsi="Arial" w:cs="Arial"/>
                <w:sz w:val="21"/>
                <w:szCs w:val="21"/>
              </w:rPr>
              <w:t>S) do pracy układu kogeneracyjnego bez utraty gwarancji [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ppm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>]*</w:t>
            </w:r>
          </w:p>
          <w:p w14:paraId="6CDB33A8" w14:textId="77777777" w:rsidR="00527265" w:rsidRDefault="00527265" w:rsidP="00527265">
            <w:pPr>
              <w:pStyle w:val="Akapitzlist"/>
              <w:rPr>
                <w:rFonts w:ascii="Arial" w:eastAsia="Arial" w:hAnsi="Arial" w:cs="Arial"/>
                <w:sz w:val="21"/>
                <w:szCs w:val="21"/>
              </w:rPr>
            </w:pPr>
          </w:p>
          <w:p w14:paraId="398FB881" w14:textId="026DA653" w:rsidR="001F77CB" w:rsidRPr="001F77CB" w:rsidRDefault="00926538" w:rsidP="0052726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ontextualSpacing/>
              <w:rPr>
                <w:rFonts w:ascii="Arial" w:eastAsia="Arial" w:hAnsi="Arial" w:cs="Arial"/>
                <w:i/>
                <w:iCs/>
                <w:sz w:val="21"/>
                <w:szCs w:val="21"/>
              </w:rPr>
            </w:pPr>
            <w:r w:rsidRPr="001F77CB">
              <w:rPr>
                <w:rFonts w:ascii="Arial" w:eastAsia="Arial" w:hAnsi="Arial" w:cs="Arial"/>
                <w:i/>
                <w:iCs/>
                <w:sz w:val="21"/>
                <w:szCs w:val="21"/>
              </w:rPr>
              <w:t xml:space="preserve">* </w:t>
            </w:r>
            <w:r w:rsidR="001F77CB" w:rsidRPr="001F77CB">
              <w:rPr>
                <w:rFonts w:ascii="Arial" w:eastAsia="Arial" w:hAnsi="Arial" w:cs="Arial"/>
                <w:i/>
                <w:iCs/>
                <w:sz w:val="21"/>
                <w:szCs w:val="21"/>
              </w:rPr>
              <w:t>Przy założeniu średniej zawartości CH</w:t>
            </w:r>
            <w:r w:rsidR="001F77CB" w:rsidRPr="001F77CB">
              <w:rPr>
                <w:rFonts w:ascii="Arial" w:eastAsia="Arial" w:hAnsi="Arial" w:cs="Arial"/>
                <w:i/>
                <w:iCs/>
                <w:sz w:val="21"/>
                <w:szCs w:val="21"/>
                <w:vertAlign w:val="subscript"/>
              </w:rPr>
              <w:t>4</w:t>
            </w:r>
            <w:r w:rsidR="001F77CB" w:rsidRPr="001F77CB">
              <w:rPr>
                <w:rFonts w:ascii="Arial" w:eastAsia="Arial" w:hAnsi="Arial" w:cs="Arial"/>
                <w:i/>
                <w:iCs/>
                <w:sz w:val="21"/>
                <w:szCs w:val="21"/>
              </w:rPr>
              <w:t xml:space="preserve"> w</w:t>
            </w:r>
            <w:r w:rsidR="001F77CB">
              <w:rPr>
                <w:rFonts w:ascii="Arial" w:eastAsia="Arial" w:hAnsi="Arial" w:cs="Arial"/>
                <w:i/>
                <w:iCs/>
                <w:sz w:val="21"/>
                <w:szCs w:val="21"/>
              </w:rPr>
              <w:t> </w:t>
            </w:r>
            <w:r w:rsidR="001F77CB" w:rsidRPr="001F77CB">
              <w:rPr>
                <w:rFonts w:ascii="Arial" w:eastAsia="Arial" w:hAnsi="Arial" w:cs="Arial"/>
                <w:i/>
                <w:iCs/>
                <w:sz w:val="21"/>
                <w:szCs w:val="21"/>
              </w:rPr>
              <w:t>biogazie rolniczym na poziomie ok. 55% oraz zawartości energetycznej CH</w:t>
            </w:r>
            <w:r w:rsidR="001F77CB" w:rsidRPr="001F77CB">
              <w:rPr>
                <w:rFonts w:ascii="Arial" w:eastAsia="Arial" w:hAnsi="Arial" w:cs="Arial"/>
                <w:i/>
                <w:iCs/>
                <w:sz w:val="21"/>
                <w:szCs w:val="21"/>
                <w:vertAlign w:val="subscript"/>
              </w:rPr>
              <w:t>4</w:t>
            </w:r>
            <w:r w:rsidR="001F77CB" w:rsidRPr="001F77CB">
              <w:rPr>
                <w:rFonts w:ascii="Arial" w:eastAsia="Arial" w:hAnsi="Arial" w:cs="Arial"/>
                <w:i/>
                <w:iCs/>
                <w:sz w:val="21"/>
                <w:szCs w:val="21"/>
              </w:rPr>
              <w:t xml:space="preserve"> na poziomie 10 kWh / 1 Nm</w:t>
            </w:r>
            <w:r w:rsidR="001F77CB" w:rsidRPr="001F77CB">
              <w:rPr>
                <w:rFonts w:ascii="Arial" w:eastAsia="Arial" w:hAnsi="Arial" w:cs="Arial"/>
                <w:i/>
                <w:iCs/>
                <w:sz w:val="21"/>
                <w:szCs w:val="21"/>
                <w:vertAlign w:val="superscript"/>
              </w:rPr>
              <w:t>3</w:t>
            </w:r>
            <w:r w:rsidR="001F77CB">
              <w:rPr>
                <w:rFonts w:ascii="Arial" w:eastAsia="Arial" w:hAnsi="Arial" w:cs="Arial"/>
                <w:i/>
                <w:iCs/>
                <w:sz w:val="21"/>
                <w:szCs w:val="21"/>
                <w:vertAlign w:val="superscript"/>
              </w:rPr>
              <w:t>.</w:t>
            </w:r>
          </w:p>
          <w:p w14:paraId="56F3A6B1" w14:textId="77777777" w:rsidR="00C761BE" w:rsidRPr="00633084" w:rsidRDefault="00C761B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4683" w:type="dxa"/>
          </w:tcPr>
          <w:p w14:paraId="56F3A6B2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7822844C" w14:textId="77777777" w:rsidR="00C761BE" w:rsidRPr="00633084" w:rsidRDefault="00C761B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B16E604" w14:textId="77777777" w:rsidR="00C761BE" w:rsidRPr="00633084" w:rsidRDefault="00C761B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6B3" w14:textId="0790D8D9" w:rsidR="003C7DEE" w:rsidRPr="00633084" w:rsidRDefault="00633084" w:rsidP="00BD37D0">
            <w:pPr>
              <w:pStyle w:val="Akapitzlist"/>
              <w:widowControl/>
              <w:numPr>
                <w:ilvl w:val="0"/>
                <w:numId w:val="9"/>
              </w:numPr>
              <w:spacing w:line="288" w:lineRule="auto"/>
              <w:ind w:left="3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6F3A6B4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35B9E146" w14:textId="77777777" w:rsidR="00AE231D" w:rsidRPr="00633084" w:rsidRDefault="00AE231D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6B5" w14:textId="00768E8D" w:rsidR="003C7DEE" w:rsidRPr="00633084" w:rsidRDefault="00633084" w:rsidP="00BD37D0">
            <w:pPr>
              <w:pStyle w:val="Akapitzlist"/>
              <w:widowControl/>
              <w:numPr>
                <w:ilvl w:val="0"/>
                <w:numId w:val="9"/>
              </w:numPr>
              <w:spacing w:line="288" w:lineRule="auto"/>
              <w:ind w:left="3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6F3A6B6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49F3A27C" w14:textId="77777777" w:rsidR="00AE231D" w:rsidRPr="00633084" w:rsidRDefault="00AE231D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6B7" w14:textId="087753E7" w:rsidR="003C7DEE" w:rsidRPr="00633084" w:rsidRDefault="00633084" w:rsidP="00BD37D0">
            <w:pPr>
              <w:pStyle w:val="Akapitzlist"/>
              <w:widowControl/>
              <w:numPr>
                <w:ilvl w:val="0"/>
                <w:numId w:val="9"/>
              </w:numPr>
              <w:spacing w:line="288" w:lineRule="auto"/>
              <w:ind w:left="3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6F3A6B8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6B9" w14:textId="04EF8982" w:rsidR="00AE231D" w:rsidRPr="00527265" w:rsidRDefault="00633084" w:rsidP="00BD37D0">
            <w:pPr>
              <w:pStyle w:val="Akapitzlist"/>
              <w:widowControl/>
              <w:numPr>
                <w:ilvl w:val="0"/>
                <w:numId w:val="9"/>
              </w:numPr>
              <w:spacing w:line="288" w:lineRule="auto"/>
              <w:ind w:left="318"/>
              <w:rPr>
                <w:rFonts w:ascii="Arial" w:eastAsia="Arial" w:hAnsi="Arial" w:cs="Arial"/>
                <w:sz w:val="21"/>
                <w:szCs w:val="21"/>
              </w:rPr>
            </w:pPr>
            <w:r w:rsidRPr="00527265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7CF2558C" w14:textId="77777777" w:rsidR="003C7DEE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6C2B6C1C" w14:textId="77777777" w:rsidR="00527265" w:rsidRDefault="00527265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8DF6D79" w14:textId="77777777" w:rsidR="00527265" w:rsidRPr="00527265" w:rsidRDefault="00527265" w:rsidP="00527265">
            <w:pPr>
              <w:pStyle w:val="Akapitzlist"/>
              <w:widowControl/>
              <w:numPr>
                <w:ilvl w:val="0"/>
                <w:numId w:val="9"/>
              </w:numPr>
              <w:spacing w:line="288" w:lineRule="auto"/>
              <w:ind w:left="318"/>
              <w:rPr>
                <w:rFonts w:ascii="Arial" w:eastAsia="Arial" w:hAnsi="Arial" w:cs="Arial"/>
                <w:sz w:val="21"/>
                <w:szCs w:val="21"/>
              </w:rPr>
            </w:pPr>
            <w:r w:rsidRPr="00527265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6F3A6BB" w14:textId="1B3E3682" w:rsidR="00527265" w:rsidRPr="00633084" w:rsidRDefault="00527265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</w:tr>
      <w:tr w:rsidR="003C7DEE" w:rsidRPr="00633084" w14:paraId="56F3A6E4" w14:textId="77777777" w:rsidTr="00EA2ED3">
        <w:trPr>
          <w:trHeight w:val="4488"/>
          <w:jc w:val="center"/>
        </w:trPr>
        <w:tc>
          <w:tcPr>
            <w:tcW w:w="421" w:type="dxa"/>
          </w:tcPr>
          <w:p w14:paraId="56F3A6BD" w14:textId="77777777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lastRenderedPageBreak/>
              <w:t>2</w:t>
            </w:r>
          </w:p>
        </w:tc>
        <w:tc>
          <w:tcPr>
            <w:tcW w:w="4252" w:type="dxa"/>
          </w:tcPr>
          <w:p w14:paraId="56F3A6BE" w14:textId="1497101B" w:rsidR="003C7DEE" w:rsidRPr="00633084" w:rsidRDefault="001F4AFF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bookmarkStart w:id="1" w:name="_heading=h.30j0zll" w:colFirst="0" w:colLast="0"/>
            <w:bookmarkEnd w:id="1"/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System mieszania w zbiornik</w:t>
            </w:r>
            <w:r w:rsidR="00856588"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ach </w:t>
            </w: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fermentacyjny</w:t>
            </w:r>
            <w:r w:rsidR="00856588"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ch</w:t>
            </w:r>
            <w:r w:rsidR="008D00F5"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 i na </w:t>
            </w:r>
            <w:proofErr w:type="spellStart"/>
            <w:r w:rsidR="008D00F5"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poferment</w:t>
            </w:r>
            <w:proofErr w:type="spellEnd"/>
            <w:r w:rsidR="003C0A1E">
              <w:rPr>
                <w:rFonts w:ascii="Arial" w:eastAsia="Arial" w:hAnsi="Arial" w:cs="Arial"/>
                <w:b/>
                <w:bCs/>
                <w:sz w:val="21"/>
                <w:szCs w:val="21"/>
              </w:rPr>
              <w:t>:</w:t>
            </w:r>
          </w:p>
          <w:p w14:paraId="56F3A6BF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bookmarkStart w:id="2" w:name="_heading=h.igt6f1ofmx3e" w:colFirst="0" w:colLast="0"/>
            <w:bookmarkEnd w:id="2"/>
          </w:p>
          <w:p w14:paraId="56F3A6C0" w14:textId="68D0DA71" w:rsidR="003C7DEE" w:rsidRPr="00633084" w:rsidRDefault="008D00F5" w:rsidP="00BD37D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Rodzaj</w:t>
            </w:r>
            <w:r w:rsidR="00034465"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, producent</w:t>
            </w: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i ilość mieszadeł w poszczególnych zbiornikach </w:t>
            </w:r>
            <w:proofErr w:type="spellStart"/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j.w</w:t>
            </w:r>
            <w:proofErr w:type="spellEnd"/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.:</w:t>
            </w:r>
          </w:p>
          <w:p w14:paraId="56F3A6C7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14338D1" w14:textId="290993EB" w:rsidR="00843339" w:rsidRPr="00633084" w:rsidRDefault="00843339" w:rsidP="00BD37D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Pobór mocy (kW) poszczególnych mieszadeł:</w:t>
            </w:r>
          </w:p>
          <w:p w14:paraId="5AE76199" w14:textId="77777777" w:rsidR="00843339" w:rsidRPr="00633084" w:rsidRDefault="00843339" w:rsidP="00BD37D0">
            <w:pPr>
              <w:pStyle w:val="Akapitzlist"/>
              <w:spacing w:line="288" w:lineRule="auto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6F3A6C8" w14:textId="6FE72354" w:rsidR="003C7DEE" w:rsidRPr="00633084" w:rsidRDefault="001F4AFF" w:rsidP="00BD37D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Powierzchnia łopat mieszających</w:t>
            </w:r>
            <w:r w:rsidR="00843339"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w przypadku mieszadeł łopatowych</w:t>
            </w: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(m</w:t>
            </w:r>
            <w:r w:rsidRPr="00633084">
              <w:rPr>
                <w:rFonts w:ascii="Arial" w:eastAsia="Arial" w:hAnsi="Arial" w:cs="Arial"/>
                <w:sz w:val="21"/>
                <w:szCs w:val="21"/>
              </w:rPr>
              <w:t>2):</w:t>
            </w:r>
          </w:p>
          <w:p w14:paraId="56F3A6C9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6CC" w14:textId="2603002F" w:rsidR="003C7DEE" w:rsidRPr="00633084" w:rsidRDefault="001F4AFF" w:rsidP="00BD37D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Długość gwarancji (lata):</w:t>
            </w:r>
          </w:p>
        </w:tc>
        <w:tc>
          <w:tcPr>
            <w:tcW w:w="4683" w:type="dxa"/>
          </w:tcPr>
          <w:p w14:paraId="56F3A6CD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CE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CF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D0" w14:textId="31A356DF" w:rsidR="003C7DEE" w:rsidRPr="00633084" w:rsidRDefault="00633084" w:rsidP="00BD37D0">
            <w:pPr>
              <w:pStyle w:val="Akapitzlist"/>
              <w:widowControl/>
              <w:numPr>
                <w:ilvl w:val="0"/>
                <w:numId w:val="10"/>
              </w:numPr>
              <w:spacing w:line="288" w:lineRule="auto"/>
              <w:ind w:left="3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6F3A6D1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D2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D3" w14:textId="6EC2B844" w:rsidR="003C7DEE" w:rsidRPr="00633084" w:rsidRDefault="00633084" w:rsidP="00BD37D0">
            <w:pPr>
              <w:pStyle w:val="Akapitzlist"/>
              <w:widowControl/>
              <w:numPr>
                <w:ilvl w:val="0"/>
                <w:numId w:val="10"/>
              </w:numPr>
              <w:spacing w:line="288" w:lineRule="auto"/>
              <w:ind w:left="318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6F3A6D4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D5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D6" w14:textId="2A686D7C" w:rsidR="003C7DEE" w:rsidRPr="00633084" w:rsidRDefault="00633084" w:rsidP="00BD37D0">
            <w:pPr>
              <w:pStyle w:val="Akapitzlist"/>
              <w:widowControl/>
              <w:numPr>
                <w:ilvl w:val="0"/>
                <w:numId w:val="10"/>
              </w:numPr>
              <w:spacing w:line="288" w:lineRule="auto"/>
              <w:ind w:left="31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…</w:t>
            </w:r>
          </w:p>
          <w:p w14:paraId="56F3A6D7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74A478C9" w14:textId="77777777" w:rsidR="00843339" w:rsidRPr="00633084" w:rsidRDefault="00843339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66EEFBAA" w14:textId="77777777" w:rsidR="00843339" w:rsidRPr="00633084" w:rsidRDefault="00843339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E3" w14:textId="3F0882DC" w:rsidR="003C7DEE" w:rsidRPr="00633084" w:rsidRDefault="00633084" w:rsidP="00BD37D0">
            <w:pPr>
              <w:pStyle w:val="Akapitzlist"/>
              <w:widowControl/>
              <w:numPr>
                <w:ilvl w:val="0"/>
                <w:numId w:val="10"/>
              </w:numPr>
              <w:spacing w:line="288" w:lineRule="auto"/>
              <w:ind w:left="318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</w:tc>
      </w:tr>
      <w:tr w:rsidR="003C7DEE" w:rsidRPr="00633084" w14:paraId="56F3A6FF" w14:textId="77777777" w:rsidTr="00EA2ED3">
        <w:trPr>
          <w:trHeight w:val="4381"/>
          <w:jc w:val="center"/>
        </w:trPr>
        <w:tc>
          <w:tcPr>
            <w:tcW w:w="421" w:type="dxa"/>
          </w:tcPr>
          <w:p w14:paraId="56F3A6E5" w14:textId="77777777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4252" w:type="dxa"/>
          </w:tcPr>
          <w:p w14:paraId="56F3A6E6" w14:textId="443A8898" w:rsidR="003C7DEE" w:rsidRPr="00633084" w:rsidRDefault="001F4AFF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System dozowania substratów stałych</w:t>
            </w:r>
            <w:r w:rsidR="003C0A1E">
              <w:rPr>
                <w:rFonts w:ascii="Arial" w:eastAsia="Arial" w:hAnsi="Arial" w:cs="Arial"/>
                <w:b/>
                <w:bCs/>
                <w:sz w:val="21"/>
                <w:szCs w:val="21"/>
              </w:rPr>
              <w:t>:</w:t>
            </w:r>
          </w:p>
          <w:p w14:paraId="56F3A6E7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E8" w14:textId="57534053" w:rsidR="003C7DEE" w:rsidRPr="00633084" w:rsidRDefault="00843339" w:rsidP="00BD37D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Rodzaj systemu dozowania substratów stałych </w:t>
            </w:r>
            <w:r w:rsidR="001C1378"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(np. kosz załadowczy, zbiornik mieszalnikowo-podajnikowy):</w:t>
            </w:r>
          </w:p>
          <w:p w14:paraId="2198DF72" w14:textId="77777777" w:rsidR="00953368" w:rsidRPr="00633084" w:rsidRDefault="00953368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4CA9704C" w14:textId="6FB0B051" w:rsidR="00953368" w:rsidRPr="00633084" w:rsidRDefault="00953368" w:rsidP="00BD37D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Producent i model (jeśli dotyczy):</w:t>
            </w:r>
          </w:p>
          <w:p w14:paraId="56F3A6E9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6EA" w14:textId="77777777" w:rsidR="003C7DEE" w:rsidRPr="00633084" w:rsidRDefault="001F4AFF" w:rsidP="00BD37D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Pojemność dozownika (w m3):</w:t>
            </w:r>
          </w:p>
          <w:p w14:paraId="532CA68A" w14:textId="77777777" w:rsidR="00953368" w:rsidRPr="00633084" w:rsidRDefault="00953368" w:rsidP="00BD37D0">
            <w:pPr>
              <w:pStyle w:val="Akapitzlist"/>
              <w:spacing w:line="288" w:lineRule="auto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78D9B61E" w14:textId="54C32C53" w:rsidR="00953368" w:rsidRPr="00633084" w:rsidRDefault="00953368" w:rsidP="00BD37D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Pobór energii (kW</w:t>
            </w:r>
            <w:r w:rsidR="00E750BA">
              <w:rPr>
                <w:rFonts w:ascii="Arial" w:eastAsia="Arial" w:hAnsi="Arial" w:cs="Arial"/>
                <w:color w:val="000000"/>
                <w:sz w:val="21"/>
                <w:szCs w:val="21"/>
              </w:rPr>
              <w:t>h</w:t>
            </w: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/ m3 substratu):</w:t>
            </w:r>
          </w:p>
          <w:p w14:paraId="56F3A6EB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6F3" w14:textId="0228E16E" w:rsidR="003C7DEE" w:rsidRPr="00633084" w:rsidRDefault="001F4AFF" w:rsidP="00BD37D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Długość gwarancji (w latach):</w:t>
            </w:r>
          </w:p>
        </w:tc>
        <w:tc>
          <w:tcPr>
            <w:tcW w:w="4683" w:type="dxa"/>
          </w:tcPr>
          <w:p w14:paraId="56F3A6F4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F5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8404118" w14:textId="4591D44C" w:rsidR="003C7DEE" w:rsidRPr="00633084" w:rsidRDefault="00633084" w:rsidP="00BD37D0">
            <w:pPr>
              <w:pStyle w:val="Akapitzlist"/>
              <w:widowControl/>
              <w:numPr>
                <w:ilvl w:val="0"/>
                <w:numId w:val="11"/>
              </w:numPr>
              <w:spacing w:line="288" w:lineRule="auto"/>
              <w:ind w:left="176" w:hanging="283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31275A58" w14:textId="77777777" w:rsidR="00953368" w:rsidRPr="00633084" w:rsidRDefault="00953368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0F1A31B" w14:textId="77777777" w:rsidR="00953368" w:rsidRPr="00633084" w:rsidRDefault="00953368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BFEC70C" w14:textId="77777777" w:rsidR="00953368" w:rsidRPr="00633084" w:rsidRDefault="00953368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69B228BD" w14:textId="76FCBBFF" w:rsidR="00953368" w:rsidRPr="00633084" w:rsidRDefault="00633084" w:rsidP="00BD37D0">
            <w:pPr>
              <w:pStyle w:val="Akapitzlist"/>
              <w:widowControl/>
              <w:numPr>
                <w:ilvl w:val="0"/>
                <w:numId w:val="11"/>
              </w:numPr>
              <w:spacing w:line="288" w:lineRule="auto"/>
              <w:ind w:left="176" w:hanging="283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60E2AD1F" w14:textId="77777777" w:rsidR="00953368" w:rsidRPr="00633084" w:rsidRDefault="00953368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433CE7C" w14:textId="5B65A22F" w:rsidR="00953368" w:rsidRPr="00633084" w:rsidRDefault="00633084" w:rsidP="00BD37D0">
            <w:pPr>
              <w:pStyle w:val="Akapitzlist"/>
              <w:widowControl/>
              <w:numPr>
                <w:ilvl w:val="0"/>
                <w:numId w:val="11"/>
              </w:numPr>
              <w:spacing w:line="288" w:lineRule="auto"/>
              <w:ind w:left="176" w:hanging="283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37BCF5D4" w14:textId="77777777" w:rsidR="00953368" w:rsidRPr="00633084" w:rsidRDefault="00953368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69F6647A" w14:textId="3C902907" w:rsidR="00953368" w:rsidRPr="00633084" w:rsidRDefault="00633084" w:rsidP="00BD37D0">
            <w:pPr>
              <w:pStyle w:val="Akapitzlist"/>
              <w:widowControl/>
              <w:numPr>
                <w:ilvl w:val="0"/>
                <w:numId w:val="11"/>
              </w:numPr>
              <w:spacing w:line="288" w:lineRule="auto"/>
              <w:ind w:left="176" w:hanging="283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2F040993" w14:textId="77777777" w:rsidR="00953368" w:rsidRPr="00633084" w:rsidRDefault="00953368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6FE" w14:textId="2F870065" w:rsidR="00953368" w:rsidRPr="00633084" w:rsidRDefault="00633084" w:rsidP="00BD37D0">
            <w:pPr>
              <w:pStyle w:val="Akapitzlist"/>
              <w:widowControl/>
              <w:numPr>
                <w:ilvl w:val="0"/>
                <w:numId w:val="11"/>
              </w:numPr>
              <w:spacing w:line="288" w:lineRule="auto"/>
              <w:ind w:left="176" w:hanging="283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</w:tc>
      </w:tr>
      <w:tr w:rsidR="003C7DEE" w:rsidRPr="00633084" w14:paraId="56F3A719" w14:textId="77777777" w:rsidTr="00EA2ED3">
        <w:trPr>
          <w:trHeight w:val="3688"/>
          <w:jc w:val="center"/>
        </w:trPr>
        <w:tc>
          <w:tcPr>
            <w:tcW w:w="421" w:type="dxa"/>
          </w:tcPr>
          <w:p w14:paraId="56F3A700" w14:textId="77777777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4252" w:type="dxa"/>
          </w:tcPr>
          <w:p w14:paraId="56F3A701" w14:textId="03C631FA" w:rsidR="003C7DEE" w:rsidRPr="00633084" w:rsidRDefault="001F4AFF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System przepompowni</w:t>
            </w:r>
            <w:r w:rsidR="003C0A1E">
              <w:rPr>
                <w:rFonts w:ascii="Arial" w:eastAsia="Arial" w:hAnsi="Arial" w:cs="Arial"/>
                <w:b/>
                <w:bCs/>
                <w:sz w:val="21"/>
                <w:szCs w:val="21"/>
              </w:rPr>
              <w:t>:</w:t>
            </w:r>
          </w:p>
          <w:p w14:paraId="56F3A702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703" w14:textId="6577E935" w:rsidR="003C7DEE" w:rsidRPr="00633084" w:rsidRDefault="001F4AFF" w:rsidP="00BD37D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Nazwa p</w:t>
            </w: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roducenta</w:t>
            </w:r>
            <w:r w:rsidR="0065431E"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(i model</w:t>
            </w:r>
            <w:r w:rsidR="003C0A1E">
              <w:rPr>
                <w:rFonts w:ascii="Arial" w:eastAsia="Arial" w:hAnsi="Arial" w:cs="Arial"/>
                <w:color w:val="000000"/>
                <w:sz w:val="21"/>
                <w:szCs w:val="21"/>
              </w:rPr>
              <w:t>,</w:t>
            </w:r>
            <w:r w:rsidR="0065431E"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jeśli dotyczy)</w:t>
            </w: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: </w:t>
            </w:r>
          </w:p>
          <w:p w14:paraId="56F3A704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05" w14:textId="77777777" w:rsidR="003C7DEE" w:rsidRPr="00633084" w:rsidRDefault="001F4AFF" w:rsidP="00BD37D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Maksymalna temperatura pracy (w st. C):</w:t>
            </w:r>
          </w:p>
          <w:p w14:paraId="56F3A706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07" w14:textId="77777777" w:rsidR="003C7DEE" w:rsidRPr="00633084" w:rsidRDefault="001F4AFF" w:rsidP="00BD37D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Moc zainstalowana </w:t>
            </w:r>
            <w:r w:rsidRPr="00633084">
              <w:rPr>
                <w:rFonts w:ascii="Arial" w:eastAsia="Arial" w:hAnsi="Arial" w:cs="Arial"/>
                <w:sz w:val="21"/>
                <w:szCs w:val="21"/>
              </w:rPr>
              <w:t xml:space="preserve">(całość w </w:t>
            </w:r>
            <w:proofErr w:type="spellStart"/>
            <w:r w:rsidRPr="00633084">
              <w:rPr>
                <w:rFonts w:ascii="Arial" w:eastAsia="Arial" w:hAnsi="Arial" w:cs="Arial"/>
                <w:sz w:val="21"/>
                <w:szCs w:val="21"/>
              </w:rPr>
              <w:t>kWe</w:t>
            </w:r>
            <w:proofErr w:type="spellEnd"/>
            <w:r w:rsidRPr="00633084">
              <w:rPr>
                <w:rFonts w:ascii="Arial" w:eastAsia="Arial" w:hAnsi="Arial" w:cs="Arial"/>
                <w:sz w:val="21"/>
                <w:szCs w:val="21"/>
              </w:rPr>
              <w:t>):</w:t>
            </w:r>
          </w:p>
          <w:p w14:paraId="56F3A708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09" w14:textId="77777777" w:rsidR="003C7DEE" w:rsidRPr="00633084" w:rsidRDefault="001F4AFF" w:rsidP="00BD37D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Wydajność (w m3/h):</w:t>
            </w:r>
          </w:p>
          <w:p w14:paraId="56F3A70A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0B" w14:textId="77777777" w:rsidR="003C7DEE" w:rsidRPr="00633084" w:rsidRDefault="001F4AFF" w:rsidP="00BD37D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Długość gwarancji (w latach):</w:t>
            </w:r>
          </w:p>
        </w:tc>
        <w:tc>
          <w:tcPr>
            <w:tcW w:w="4683" w:type="dxa"/>
          </w:tcPr>
          <w:p w14:paraId="56F3A70E" w14:textId="599F2BE8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3BD7694" w14:textId="77777777" w:rsidR="0065431E" w:rsidRPr="00633084" w:rsidRDefault="0065431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33D4330" w14:textId="39BD2858" w:rsidR="0065431E" w:rsidRPr="00633084" w:rsidRDefault="00633084" w:rsidP="00BD37D0">
            <w:pPr>
              <w:pStyle w:val="Akapitzlist"/>
              <w:widowControl/>
              <w:numPr>
                <w:ilvl w:val="0"/>
                <w:numId w:val="12"/>
              </w:numPr>
              <w:spacing w:line="288" w:lineRule="auto"/>
              <w:ind w:left="176" w:hanging="283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6F3A70F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01EC315" w14:textId="77777777" w:rsidR="0065431E" w:rsidRPr="00633084" w:rsidRDefault="0065431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710" w14:textId="21B0AA27" w:rsidR="003C7DEE" w:rsidRPr="00633084" w:rsidRDefault="00633084" w:rsidP="00BD37D0">
            <w:pPr>
              <w:pStyle w:val="Akapitzlist"/>
              <w:widowControl/>
              <w:numPr>
                <w:ilvl w:val="0"/>
                <w:numId w:val="12"/>
              </w:numPr>
              <w:spacing w:line="288" w:lineRule="auto"/>
              <w:ind w:left="176" w:hanging="28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6F3A711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712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713" w14:textId="1310F66B" w:rsidR="003C7DEE" w:rsidRPr="00633084" w:rsidRDefault="00633084" w:rsidP="00BD37D0">
            <w:pPr>
              <w:pStyle w:val="Akapitzlist"/>
              <w:widowControl/>
              <w:numPr>
                <w:ilvl w:val="0"/>
                <w:numId w:val="12"/>
              </w:numPr>
              <w:spacing w:line="288" w:lineRule="auto"/>
              <w:ind w:left="176" w:hanging="28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6F3A714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715" w14:textId="0CCA2CEF" w:rsidR="003C7DEE" w:rsidRPr="00633084" w:rsidRDefault="00633084" w:rsidP="00BD37D0">
            <w:pPr>
              <w:pStyle w:val="Akapitzlist"/>
              <w:widowControl/>
              <w:numPr>
                <w:ilvl w:val="0"/>
                <w:numId w:val="12"/>
              </w:numPr>
              <w:spacing w:line="288" w:lineRule="auto"/>
              <w:ind w:left="176" w:hanging="28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6F3A716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717" w14:textId="432A79EE" w:rsidR="003C7DEE" w:rsidRPr="00633084" w:rsidRDefault="00633084" w:rsidP="00BD37D0">
            <w:pPr>
              <w:pStyle w:val="Akapitzlist"/>
              <w:widowControl/>
              <w:numPr>
                <w:ilvl w:val="0"/>
                <w:numId w:val="12"/>
              </w:numPr>
              <w:spacing w:line="288" w:lineRule="auto"/>
              <w:ind w:left="176" w:hanging="283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6F3A718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</w:tr>
      <w:tr w:rsidR="003C7DEE" w:rsidRPr="00633084" w14:paraId="56F3A72B" w14:textId="77777777" w:rsidTr="00EA2ED3">
        <w:trPr>
          <w:trHeight w:val="3637"/>
          <w:jc w:val="center"/>
        </w:trPr>
        <w:tc>
          <w:tcPr>
            <w:tcW w:w="421" w:type="dxa"/>
          </w:tcPr>
          <w:p w14:paraId="56F3A71A" w14:textId="77777777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lastRenderedPageBreak/>
              <w:t>5</w:t>
            </w:r>
          </w:p>
        </w:tc>
        <w:tc>
          <w:tcPr>
            <w:tcW w:w="4252" w:type="dxa"/>
          </w:tcPr>
          <w:p w14:paraId="56F3A71B" w14:textId="77777777" w:rsidR="003C7DEE" w:rsidRPr="00633084" w:rsidRDefault="001F4AFF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Uzdatnianie biogazu:</w:t>
            </w:r>
          </w:p>
          <w:p w14:paraId="56F3A71C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71D" w14:textId="77777777" w:rsidR="003C7DEE" w:rsidRPr="00633084" w:rsidRDefault="001F4AFF" w:rsidP="00BD37D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Wydajność układu (Nm3/h biogazu):</w:t>
            </w:r>
          </w:p>
          <w:p w14:paraId="1FB63CB9" w14:textId="77777777" w:rsidR="00EB3ADC" w:rsidRPr="00633084" w:rsidRDefault="00EB3ADC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74AFDD16" w14:textId="0682A0EB" w:rsidR="00EB3ADC" w:rsidRPr="00633084" w:rsidRDefault="00EB3ADC" w:rsidP="00BD37D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Nazwa producenta (i model, jeśli dotyczy):</w:t>
            </w:r>
          </w:p>
          <w:p w14:paraId="56F3A71E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1F" w14:textId="77777777" w:rsidR="003C7DEE" w:rsidRPr="00633084" w:rsidRDefault="001F4AFF" w:rsidP="00BD37D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Moc zainstalowana (łącznie ze sprężarką biogazu, w </w:t>
            </w:r>
            <w:proofErr w:type="spellStart"/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k</w:t>
            </w:r>
            <w:r w:rsidRPr="00633084">
              <w:rPr>
                <w:rFonts w:ascii="Arial" w:eastAsia="Arial" w:hAnsi="Arial" w:cs="Arial"/>
                <w:sz w:val="21"/>
                <w:szCs w:val="21"/>
              </w:rPr>
              <w:t>We</w:t>
            </w:r>
            <w:proofErr w:type="spellEnd"/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):</w:t>
            </w:r>
          </w:p>
          <w:p w14:paraId="56F3A720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21" w14:textId="77777777" w:rsidR="003C7DEE" w:rsidRPr="00633084" w:rsidRDefault="001F4AFF" w:rsidP="00BD37D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contextualSpacing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Długość gwarancji (</w:t>
            </w:r>
            <w:r w:rsidRPr="00633084">
              <w:rPr>
                <w:rFonts w:ascii="Arial" w:eastAsia="Arial" w:hAnsi="Arial" w:cs="Arial"/>
                <w:sz w:val="21"/>
                <w:szCs w:val="21"/>
              </w:rPr>
              <w:t>w latach):</w:t>
            </w:r>
          </w:p>
        </w:tc>
        <w:tc>
          <w:tcPr>
            <w:tcW w:w="4683" w:type="dxa"/>
          </w:tcPr>
          <w:p w14:paraId="56F3A722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DDBCE69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7BD11E86" w14:textId="4F9486A3" w:rsidR="00EB3ADC" w:rsidRPr="00633084" w:rsidRDefault="00633084" w:rsidP="00BD37D0">
            <w:pPr>
              <w:pStyle w:val="Akapitzlist"/>
              <w:widowControl/>
              <w:numPr>
                <w:ilvl w:val="0"/>
                <w:numId w:val="13"/>
              </w:numPr>
              <w:spacing w:line="288" w:lineRule="auto"/>
              <w:ind w:left="176" w:hanging="249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0FB1A05" w14:textId="77777777" w:rsidR="00EB3ADC" w:rsidRPr="00633084" w:rsidRDefault="00EB3ADC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sz w:val="21"/>
                <w:szCs w:val="21"/>
              </w:rPr>
            </w:pPr>
          </w:p>
          <w:p w14:paraId="79AE6747" w14:textId="0FFDF9A1" w:rsidR="00EB3ADC" w:rsidRPr="00633084" w:rsidRDefault="00633084" w:rsidP="00BD37D0">
            <w:pPr>
              <w:pStyle w:val="Akapitzlist"/>
              <w:widowControl/>
              <w:numPr>
                <w:ilvl w:val="0"/>
                <w:numId w:val="13"/>
              </w:numPr>
              <w:spacing w:line="288" w:lineRule="auto"/>
              <w:ind w:left="176" w:hanging="249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32700EEF" w14:textId="77777777" w:rsidR="00EB3ADC" w:rsidRPr="00633084" w:rsidRDefault="00EB3ADC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sz w:val="21"/>
                <w:szCs w:val="21"/>
              </w:rPr>
            </w:pPr>
          </w:p>
          <w:p w14:paraId="1036B0D1" w14:textId="77777777" w:rsidR="00EB3ADC" w:rsidRPr="00633084" w:rsidRDefault="00EB3ADC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sz w:val="21"/>
                <w:szCs w:val="21"/>
              </w:rPr>
            </w:pPr>
          </w:p>
          <w:p w14:paraId="10D7450F" w14:textId="1D5E43DF" w:rsidR="00EB3ADC" w:rsidRPr="00633084" w:rsidRDefault="00633084" w:rsidP="00BD37D0">
            <w:pPr>
              <w:pStyle w:val="Akapitzlist"/>
              <w:widowControl/>
              <w:numPr>
                <w:ilvl w:val="0"/>
                <w:numId w:val="13"/>
              </w:numPr>
              <w:spacing w:line="288" w:lineRule="auto"/>
              <w:ind w:left="176" w:hanging="249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77ED8DC3" w14:textId="77777777" w:rsidR="00EB3ADC" w:rsidRPr="00633084" w:rsidRDefault="00EB3ADC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sz w:val="21"/>
                <w:szCs w:val="21"/>
              </w:rPr>
            </w:pPr>
          </w:p>
          <w:p w14:paraId="6E257D2C" w14:textId="77777777" w:rsidR="00EB3ADC" w:rsidRPr="00633084" w:rsidRDefault="00EB3ADC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2A" w14:textId="445E8632" w:rsidR="00EB3ADC" w:rsidRPr="00633084" w:rsidRDefault="00633084" w:rsidP="00BD37D0">
            <w:pPr>
              <w:pStyle w:val="Akapitzlist"/>
              <w:widowControl/>
              <w:numPr>
                <w:ilvl w:val="0"/>
                <w:numId w:val="13"/>
              </w:numPr>
              <w:spacing w:line="288" w:lineRule="auto"/>
              <w:ind w:left="176" w:hanging="249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</w:tc>
      </w:tr>
      <w:tr w:rsidR="003C7DEE" w:rsidRPr="00633084" w14:paraId="56F3A73E" w14:textId="77777777" w:rsidTr="00EA2ED3">
        <w:trPr>
          <w:trHeight w:val="2240"/>
          <w:jc w:val="center"/>
        </w:trPr>
        <w:tc>
          <w:tcPr>
            <w:tcW w:w="421" w:type="dxa"/>
          </w:tcPr>
          <w:p w14:paraId="56F3A72C" w14:textId="77777777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4252" w:type="dxa"/>
          </w:tcPr>
          <w:p w14:paraId="56F3A72D" w14:textId="3F782601" w:rsidR="003C7DEE" w:rsidRPr="00633084" w:rsidRDefault="001F4AFF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bookmarkStart w:id="3" w:name="_heading=h.1fob9te" w:colFirst="0" w:colLast="0"/>
            <w:bookmarkEnd w:id="3"/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System ogrzewania</w:t>
            </w:r>
            <w:r w:rsidR="0082500B">
              <w:rPr>
                <w:rFonts w:ascii="Arial" w:eastAsia="Arial" w:hAnsi="Arial" w:cs="Arial"/>
                <w:b/>
                <w:bCs/>
                <w:sz w:val="21"/>
                <w:szCs w:val="21"/>
              </w:rPr>
              <w:t>:</w:t>
            </w:r>
          </w:p>
          <w:p w14:paraId="56F3A72E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bookmarkStart w:id="4" w:name="_heading=h.yvz0n7gumhz1" w:colFirst="0" w:colLast="0"/>
            <w:bookmarkEnd w:id="4"/>
          </w:p>
          <w:p w14:paraId="56F3A72F" w14:textId="77777777" w:rsidR="003C7DEE" w:rsidRPr="00633084" w:rsidRDefault="001F4AFF" w:rsidP="00BD37D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Zakres pracy układu (w st.</w:t>
            </w:r>
            <w:r w:rsidRPr="00633084">
              <w:rPr>
                <w:rFonts w:ascii="Arial" w:eastAsia="Arial" w:hAnsi="Arial" w:cs="Arial"/>
                <w:sz w:val="21"/>
                <w:szCs w:val="21"/>
              </w:rPr>
              <w:t xml:space="preserve"> C):</w:t>
            </w:r>
          </w:p>
          <w:p w14:paraId="56F3A730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628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31" w14:textId="77777777" w:rsidR="003C7DEE" w:rsidRPr="00633084" w:rsidRDefault="001F4AFF" w:rsidP="00BD37D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Zakres możliwej temperatury fermentacji (w st. </w:t>
            </w:r>
            <w:r w:rsidRPr="00633084">
              <w:rPr>
                <w:rFonts w:ascii="Arial" w:eastAsia="Arial" w:hAnsi="Arial" w:cs="Arial"/>
                <w:sz w:val="21"/>
                <w:szCs w:val="21"/>
              </w:rPr>
              <w:t>C):</w:t>
            </w:r>
          </w:p>
          <w:p w14:paraId="58852D44" w14:textId="77777777" w:rsidR="00EB3ADC" w:rsidRPr="00633084" w:rsidRDefault="00EB3ADC" w:rsidP="00BD37D0">
            <w:pPr>
              <w:pStyle w:val="Akapitzlist"/>
              <w:spacing w:line="288" w:lineRule="auto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4B88C1F2" w14:textId="040CB4F5" w:rsidR="00EB3ADC" w:rsidRPr="00633084" w:rsidRDefault="00EB3ADC" w:rsidP="00BD37D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Materiał </w:t>
            </w:r>
            <w:r w:rsidR="00C72906"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wykonania instalacji grzewczej zbiorników:</w:t>
            </w:r>
          </w:p>
          <w:p w14:paraId="56F3A732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628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33" w14:textId="77777777" w:rsidR="003C7DEE" w:rsidRPr="00633084" w:rsidRDefault="001F4AFF" w:rsidP="00BD37D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Długość gwarancji (w latach):</w:t>
            </w:r>
          </w:p>
          <w:p w14:paraId="56F3A734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4683" w:type="dxa"/>
          </w:tcPr>
          <w:p w14:paraId="51003C3B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97B0B13" w14:textId="77777777" w:rsidR="00EB3ADC" w:rsidRPr="00633084" w:rsidRDefault="00EB3ADC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CC28E69" w14:textId="794F113D" w:rsidR="00EB3ADC" w:rsidRPr="00633084" w:rsidRDefault="00633084" w:rsidP="00BD37D0">
            <w:pPr>
              <w:pStyle w:val="Akapitzlist"/>
              <w:widowControl/>
              <w:numPr>
                <w:ilvl w:val="0"/>
                <w:numId w:val="14"/>
              </w:numPr>
              <w:spacing w:line="288" w:lineRule="auto"/>
              <w:ind w:left="176" w:hanging="283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1C1258A1" w14:textId="77777777" w:rsidR="00EB3ADC" w:rsidRPr="00633084" w:rsidRDefault="00EB3ADC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sz w:val="21"/>
                <w:szCs w:val="21"/>
              </w:rPr>
            </w:pPr>
          </w:p>
          <w:p w14:paraId="23146D11" w14:textId="695552A2" w:rsidR="00EB3ADC" w:rsidRPr="00633084" w:rsidRDefault="00633084" w:rsidP="00BD37D0">
            <w:pPr>
              <w:pStyle w:val="Akapitzlist"/>
              <w:widowControl/>
              <w:numPr>
                <w:ilvl w:val="0"/>
                <w:numId w:val="14"/>
              </w:numPr>
              <w:spacing w:line="288" w:lineRule="auto"/>
              <w:ind w:left="176" w:hanging="283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38EEFB8B" w14:textId="77777777" w:rsidR="00EB3ADC" w:rsidRPr="00633084" w:rsidRDefault="00EB3ADC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sz w:val="21"/>
                <w:szCs w:val="21"/>
              </w:rPr>
            </w:pPr>
          </w:p>
          <w:p w14:paraId="2D361026" w14:textId="77777777" w:rsidR="00C72906" w:rsidRPr="00633084" w:rsidRDefault="00C72906" w:rsidP="00BD37D0">
            <w:pPr>
              <w:pStyle w:val="Akapitzlist"/>
              <w:widowControl/>
              <w:spacing w:line="288" w:lineRule="auto"/>
              <w:ind w:left="176"/>
              <w:rPr>
                <w:rFonts w:ascii="Arial" w:eastAsia="Arial" w:hAnsi="Arial" w:cs="Arial"/>
                <w:sz w:val="21"/>
                <w:szCs w:val="21"/>
              </w:rPr>
            </w:pPr>
          </w:p>
          <w:p w14:paraId="3D91FC63" w14:textId="09500C43" w:rsidR="00EB3ADC" w:rsidRPr="00633084" w:rsidRDefault="00633084" w:rsidP="00BD37D0">
            <w:pPr>
              <w:pStyle w:val="Akapitzlist"/>
              <w:widowControl/>
              <w:numPr>
                <w:ilvl w:val="0"/>
                <w:numId w:val="14"/>
              </w:numPr>
              <w:spacing w:line="288" w:lineRule="auto"/>
              <w:ind w:left="176" w:hanging="283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75187BD2" w14:textId="77777777" w:rsidR="00C72906" w:rsidRPr="00633084" w:rsidRDefault="00C72906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638F416A" w14:textId="77777777" w:rsidR="00C72906" w:rsidRPr="00633084" w:rsidRDefault="00C72906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3D" w14:textId="5EF32008" w:rsidR="00C72906" w:rsidRPr="00633084" w:rsidRDefault="00633084" w:rsidP="00BD37D0">
            <w:pPr>
              <w:pStyle w:val="Akapitzlist"/>
              <w:widowControl/>
              <w:numPr>
                <w:ilvl w:val="0"/>
                <w:numId w:val="14"/>
              </w:numPr>
              <w:spacing w:line="288" w:lineRule="auto"/>
              <w:ind w:left="176" w:hanging="283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</w:tc>
      </w:tr>
      <w:tr w:rsidR="00BD37D0" w:rsidRPr="00633084" w14:paraId="1AE1D915" w14:textId="77777777" w:rsidTr="00EA2ED3">
        <w:trPr>
          <w:trHeight w:val="3969"/>
          <w:jc w:val="center"/>
        </w:trPr>
        <w:tc>
          <w:tcPr>
            <w:tcW w:w="421" w:type="dxa"/>
          </w:tcPr>
          <w:p w14:paraId="306C56F2" w14:textId="668100E9" w:rsidR="00BD37D0" w:rsidRPr="00633084" w:rsidRDefault="00BD37D0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4252" w:type="dxa"/>
          </w:tcPr>
          <w:p w14:paraId="21F1CD49" w14:textId="7F56BAF1" w:rsidR="00BD37D0" w:rsidRPr="00633084" w:rsidRDefault="00BD37D0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Zadaszenie zbiorników fermentacyjnych</w:t>
            </w:r>
            <w:r w:rsidR="0082500B">
              <w:rPr>
                <w:rFonts w:ascii="Arial" w:eastAsia="Arial" w:hAnsi="Arial" w:cs="Arial"/>
                <w:b/>
                <w:bCs/>
                <w:sz w:val="21"/>
                <w:szCs w:val="21"/>
              </w:rPr>
              <w:t>:</w:t>
            </w:r>
          </w:p>
          <w:p w14:paraId="172AA667" w14:textId="77777777" w:rsidR="00BD37D0" w:rsidRPr="00633084" w:rsidRDefault="00BD37D0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E652DD3" w14:textId="77777777" w:rsidR="00BD37D0" w:rsidRPr="00633084" w:rsidRDefault="00BD37D0" w:rsidP="00BD37D0">
            <w:pPr>
              <w:pStyle w:val="Akapitzlist"/>
              <w:widowControl/>
              <w:numPr>
                <w:ilvl w:val="0"/>
                <w:numId w:val="16"/>
              </w:numPr>
              <w:spacing w:line="288" w:lineRule="auto"/>
              <w:ind w:left="316" w:hanging="284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Rodzaj membran (pojedyncza / podwójna):</w:t>
            </w:r>
          </w:p>
          <w:p w14:paraId="7D45CF47" w14:textId="77777777" w:rsidR="00BD37D0" w:rsidRPr="00633084" w:rsidRDefault="00BD37D0" w:rsidP="00BD37D0">
            <w:pPr>
              <w:pStyle w:val="Akapitzlist"/>
              <w:widowControl/>
              <w:spacing w:line="288" w:lineRule="auto"/>
              <w:ind w:left="316"/>
              <w:rPr>
                <w:rFonts w:ascii="Arial" w:eastAsia="Arial" w:hAnsi="Arial" w:cs="Arial"/>
                <w:sz w:val="21"/>
                <w:szCs w:val="21"/>
              </w:rPr>
            </w:pPr>
          </w:p>
          <w:p w14:paraId="5276F1CE" w14:textId="77777777" w:rsidR="00BD37D0" w:rsidRPr="00633084" w:rsidRDefault="00BD37D0" w:rsidP="00BD37D0">
            <w:pPr>
              <w:pStyle w:val="Akapitzlist"/>
              <w:widowControl/>
              <w:numPr>
                <w:ilvl w:val="0"/>
                <w:numId w:val="16"/>
              </w:numPr>
              <w:spacing w:line="288" w:lineRule="auto"/>
              <w:ind w:left="316" w:hanging="284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Producent i model (jeśli dotyczy):</w:t>
            </w:r>
          </w:p>
          <w:p w14:paraId="382755C9" w14:textId="77777777" w:rsidR="00BD37D0" w:rsidRPr="00633084" w:rsidRDefault="00BD37D0" w:rsidP="00BD37D0">
            <w:pPr>
              <w:pStyle w:val="Akapitzlist"/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4750572F" w14:textId="001BDC36" w:rsidR="00BD37D0" w:rsidRPr="00633084" w:rsidRDefault="00BD37D0" w:rsidP="00BD37D0">
            <w:pPr>
              <w:pStyle w:val="Akapitzlist"/>
              <w:widowControl/>
              <w:numPr>
                <w:ilvl w:val="0"/>
                <w:numId w:val="16"/>
              </w:numPr>
              <w:spacing w:line="288" w:lineRule="auto"/>
              <w:ind w:left="316" w:hanging="284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Długość gwarancji (w latach):</w:t>
            </w:r>
          </w:p>
        </w:tc>
        <w:tc>
          <w:tcPr>
            <w:tcW w:w="4683" w:type="dxa"/>
          </w:tcPr>
          <w:p w14:paraId="54CA0262" w14:textId="77777777" w:rsidR="00BD37D0" w:rsidRDefault="00BD37D0" w:rsidP="00633084">
            <w:pPr>
              <w:widowControl/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0F5489E1" w14:textId="77777777" w:rsidR="0082500B" w:rsidRPr="00633084" w:rsidRDefault="0082500B" w:rsidP="00633084">
            <w:pPr>
              <w:widowControl/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3D39C6DB" w14:textId="77777777" w:rsidR="00BD37D0" w:rsidRPr="00633084" w:rsidRDefault="00BD37D0" w:rsidP="00BD37D0">
            <w:pPr>
              <w:pStyle w:val="Akapitzlist"/>
              <w:widowControl/>
              <w:spacing w:line="288" w:lineRule="auto"/>
              <w:ind w:left="184"/>
              <w:rPr>
                <w:rFonts w:ascii="Arial" w:eastAsia="Arial" w:hAnsi="Arial" w:cs="Arial"/>
                <w:sz w:val="21"/>
                <w:szCs w:val="21"/>
              </w:rPr>
            </w:pPr>
          </w:p>
          <w:p w14:paraId="33132D16" w14:textId="3020CDDD" w:rsidR="00BD37D0" w:rsidRPr="00633084" w:rsidRDefault="00633084" w:rsidP="00BD37D0">
            <w:pPr>
              <w:pStyle w:val="Akapitzlist"/>
              <w:widowControl/>
              <w:numPr>
                <w:ilvl w:val="0"/>
                <w:numId w:val="17"/>
              </w:numPr>
              <w:spacing w:line="288" w:lineRule="auto"/>
              <w:ind w:left="184" w:hanging="284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885016E" w14:textId="77777777" w:rsidR="00BD37D0" w:rsidRPr="00633084" w:rsidRDefault="00BD37D0" w:rsidP="00BD37D0">
            <w:pPr>
              <w:pStyle w:val="Akapitzlist"/>
              <w:widowControl/>
              <w:spacing w:line="288" w:lineRule="auto"/>
              <w:ind w:left="184"/>
              <w:rPr>
                <w:rFonts w:ascii="Arial" w:eastAsia="Arial" w:hAnsi="Arial" w:cs="Arial"/>
                <w:sz w:val="21"/>
                <w:szCs w:val="21"/>
              </w:rPr>
            </w:pPr>
          </w:p>
          <w:p w14:paraId="57048979" w14:textId="77777777" w:rsidR="00BD37D0" w:rsidRPr="00633084" w:rsidRDefault="00BD37D0" w:rsidP="00BD37D0">
            <w:pPr>
              <w:pStyle w:val="Akapitzlist"/>
              <w:widowControl/>
              <w:spacing w:line="288" w:lineRule="auto"/>
              <w:ind w:left="184"/>
              <w:rPr>
                <w:rFonts w:ascii="Arial" w:eastAsia="Arial" w:hAnsi="Arial" w:cs="Arial"/>
                <w:sz w:val="21"/>
                <w:szCs w:val="21"/>
              </w:rPr>
            </w:pPr>
          </w:p>
          <w:p w14:paraId="4659C0EA" w14:textId="758673E5" w:rsidR="00BD37D0" w:rsidRPr="00633084" w:rsidRDefault="00633084" w:rsidP="00BD37D0">
            <w:pPr>
              <w:pStyle w:val="Akapitzlist"/>
              <w:widowControl/>
              <w:numPr>
                <w:ilvl w:val="0"/>
                <w:numId w:val="17"/>
              </w:numPr>
              <w:spacing w:line="288" w:lineRule="auto"/>
              <w:ind w:left="184" w:hanging="284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545AA83F" w14:textId="77777777" w:rsidR="00BD37D0" w:rsidRPr="00633084" w:rsidRDefault="00BD37D0" w:rsidP="00BD37D0">
            <w:pPr>
              <w:pStyle w:val="Akapitzlist"/>
              <w:widowControl/>
              <w:spacing w:line="288" w:lineRule="auto"/>
              <w:ind w:left="184"/>
              <w:rPr>
                <w:rFonts w:ascii="Arial" w:eastAsia="Arial" w:hAnsi="Arial" w:cs="Arial"/>
                <w:sz w:val="21"/>
                <w:szCs w:val="21"/>
              </w:rPr>
            </w:pPr>
          </w:p>
          <w:p w14:paraId="702D74AC" w14:textId="42190583" w:rsidR="00BD37D0" w:rsidRPr="00633084" w:rsidRDefault="00633084" w:rsidP="00BD37D0">
            <w:pPr>
              <w:pStyle w:val="Akapitzlist"/>
              <w:widowControl/>
              <w:numPr>
                <w:ilvl w:val="0"/>
                <w:numId w:val="17"/>
              </w:numPr>
              <w:spacing w:line="288" w:lineRule="auto"/>
              <w:ind w:left="184" w:hanging="284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</w:tc>
      </w:tr>
      <w:tr w:rsidR="003C7DEE" w:rsidRPr="00633084" w14:paraId="56F3A75B" w14:textId="77777777" w:rsidTr="00EA2ED3">
        <w:trPr>
          <w:trHeight w:val="3969"/>
          <w:jc w:val="center"/>
        </w:trPr>
        <w:tc>
          <w:tcPr>
            <w:tcW w:w="421" w:type="dxa"/>
          </w:tcPr>
          <w:p w14:paraId="56F3A73F" w14:textId="5091B8E4" w:rsidR="003C7DEE" w:rsidRPr="00633084" w:rsidRDefault="00BD37D0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lastRenderedPageBreak/>
              <w:t>8</w:t>
            </w:r>
          </w:p>
        </w:tc>
        <w:tc>
          <w:tcPr>
            <w:tcW w:w="4252" w:type="dxa"/>
          </w:tcPr>
          <w:p w14:paraId="56F3A740" w14:textId="77777777" w:rsidR="003C7DEE" w:rsidRPr="00633084" w:rsidRDefault="001F4AFF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b/>
                <w:bCs/>
                <w:sz w:val="21"/>
                <w:szCs w:val="21"/>
              </w:rPr>
              <w:t>Układ sterowania i automatyki:</w:t>
            </w:r>
          </w:p>
          <w:p w14:paraId="56F3A741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742" w14:textId="77777777" w:rsidR="003C7DEE" w:rsidRPr="00633084" w:rsidRDefault="001F4AFF" w:rsidP="00BD37D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Nazwa producenta:</w:t>
            </w:r>
          </w:p>
          <w:p w14:paraId="56F3A743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44" w14:textId="77777777" w:rsidR="003C7DEE" w:rsidRPr="00633084" w:rsidRDefault="001F4AFF" w:rsidP="00BD37D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Dostęp zdalny (TAK/NIE):</w:t>
            </w:r>
          </w:p>
          <w:p w14:paraId="56F3A745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46" w14:textId="77777777" w:rsidR="003C7DEE" w:rsidRPr="00633084" w:rsidRDefault="001F4AFF" w:rsidP="00BD37D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Moc zainstalowana urządzenia (w </w:t>
            </w:r>
            <w:proofErr w:type="spellStart"/>
            <w:r w:rsidRPr="00633084">
              <w:rPr>
                <w:rFonts w:ascii="Arial" w:eastAsia="Arial" w:hAnsi="Arial" w:cs="Arial"/>
                <w:sz w:val="21"/>
                <w:szCs w:val="21"/>
              </w:rPr>
              <w:t>kWe</w:t>
            </w:r>
            <w:proofErr w:type="spellEnd"/>
            <w:r w:rsidRPr="00633084">
              <w:rPr>
                <w:rFonts w:ascii="Arial" w:eastAsia="Arial" w:hAnsi="Arial" w:cs="Arial"/>
                <w:sz w:val="21"/>
                <w:szCs w:val="21"/>
              </w:rPr>
              <w:t>, całość):</w:t>
            </w:r>
          </w:p>
          <w:p w14:paraId="56F3A747" w14:textId="77777777" w:rsidR="003C7DEE" w:rsidRPr="00633084" w:rsidRDefault="003C7DEE" w:rsidP="00BD37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4F" w14:textId="578B53B7" w:rsidR="003C7DEE" w:rsidRPr="00633084" w:rsidRDefault="001F4AFF" w:rsidP="00BD37D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contextualSpacing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color w:val="000000"/>
                <w:sz w:val="21"/>
                <w:szCs w:val="21"/>
              </w:rPr>
              <w:t>Możliwość podglądu aktualnego poboru energii elektrycznej przez urządzenia (TAK/NIE):</w:t>
            </w:r>
          </w:p>
        </w:tc>
        <w:tc>
          <w:tcPr>
            <w:tcW w:w="4683" w:type="dxa"/>
          </w:tcPr>
          <w:p w14:paraId="56F3A750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F3A751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9D4991D" w14:textId="54F54D07" w:rsidR="003C7DEE" w:rsidRPr="00633084" w:rsidRDefault="00633084" w:rsidP="00BD37D0">
            <w:pPr>
              <w:pStyle w:val="Akapitzlist"/>
              <w:widowControl/>
              <w:numPr>
                <w:ilvl w:val="0"/>
                <w:numId w:val="15"/>
              </w:numPr>
              <w:spacing w:line="288" w:lineRule="auto"/>
              <w:ind w:left="184" w:hanging="284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3947E827" w14:textId="77777777" w:rsidR="00EA2ED3" w:rsidRPr="00633084" w:rsidRDefault="00EA2ED3" w:rsidP="00BD37D0">
            <w:pPr>
              <w:pStyle w:val="Akapitzlist"/>
              <w:widowControl/>
              <w:spacing w:line="288" w:lineRule="auto"/>
              <w:ind w:left="184"/>
              <w:rPr>
                <w:rFonts w:ascii="Arial" w:eastAsia="Arial" w:hAnsi="Arial" w:cs="Arial"/>
                <w:sz w:val="21"/>
                <w:szCs w:val="21"/>
              </w:rPr>
            </w:pPr>
          </w:p>
          <w:p w14:paraId="3926D46E" w14:textId="6198E899" w:rsidR="00EA2ED3" w:rsidRPr="00633084" w:rsidRDefault="00633084" w:rsidP="00BD37D0">
            <w:pPr>
              <w:pStyle w:val="Akapitzlist"/>
              <w:widowControl/>
              <w:numPr>
                <w:ilvl w:val="0"/>
                <w:numId w:val="15"/>
              </w:numPr>
              <w:spacing w:line="288" w:lineRule="auto"/>
              <w:ind w:left="184" w:hanging="284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619D0D11" w14:textId="77777777" w:rsidR="00EA2ED3" w:rsidRPr="00633084" w:rsidRDefault="00EA2ED3" w:rsidP="00BD37D0">
            <w:pPr>
              <w:pStyle w:val="Akapitzlist"/>
              <w:widowControl/>
              <w:spacing w:line="288" w:lineRule="auto"/>
              <w:ind w:left="184"/>
              <w:rPr>
                <w:rFonts w:ascii="Arial" w:eastAsia="Arial" w:hAnsi="Arial" w:cs="Arial"/>
                <w:sz w:val="21"/>
                <w:szCs w:val="21"/>
              </w:rPr>
            </w:pPr>
          </w:p>
          <w:p w14:paraId="0813C77F" w14:textId="4220145E" w:rsidR="00EA2ED3" w:rsidRPr="00633084" w:rsidRDefault="00633084" w:rsidP="00BD37D0">
            <w:pPr>
              <w:pStyle w:val="Akapitzlist"/>
              <w:widowControl/>
              <w:numPr>
                <w:ilvl w:val="0"/>
                <w:numId w:val="15"/>
              </w:numPr>
              <w:spacing w:line="288" w:lineRule="auto"/>
              <w:ind w:left="184" w:hanging="284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  <w:p w14:paraId="6E474B44" w14:textId="77777777" w:rsidR="00EA2ED3" w:rsidRPr="00633084" w:rsidRDefault="00EA2ED3" w:rsidP="00BD37D0">
            <w:pPr>
              <w:pStyle w:val="Akapitzlist"/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03C51617" w14:textId="77777777" w:rsidR="00EA2ED3" w:rsidRPr="00633084" w:rsidRDefault="00EA2ED3" w:rsidP="00BD37D0">
            <w:pPr>
              <w:pStyle w:val="Akapitzlist"/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5A" w14:textId="63BA2B5E" w:rsidR="00EA2ED3" w:rsidRPr="00633084" w:rsidRDefault="00633084" w:rsidP="00BD37D0">
            <w:pPr>
              <w:pStyle w:val="Akapitzlist"/>
              <w:widowControl/>
              <w:numPr>
                <w:ilvl w:val="0"/>
                <w:numId w:val="15"/>
              </w:numPr>
              <w:spacing w:line="288" w:lineRule="auto"/>
              <w:ind w:left="184" w:hanging="284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</w:t>
            </w:r>
          </w:p>
        </w:tc>
      </w:tr>
    </w:tbl>
    <w:p w14:paraId="56F3A75C" w14:textId="77777777" w:rsidR="003C7DEE" w:rsidRPr="00633084" w:rsidRDefault="003C7DEE" w:rsidP="00BD37D0">
      <w:pPr>
        <w:widowControl/>
        <w:spacing w:line="288" w:lineRule="auto"/>
        <w:contextualSpacing/>
        <w:jc w:val="both"/>
        <w:rPr>
          <w:rFonts w:ascii="Arial" w:eastAsia="Arial" w:hAnsi="Arial" w:cs="Arial"/>
          <w:sz w:val="21"/>
          <w:szCs w:val="21"/>
        </w:rPr>
      </w:pPr>
    </w:p>
    <w:p w14:paraId="186A62A5" w14:textId="77777777" w:rsidR="00C761BE" w:rsidRPr="00633084" w:rsidRDefault="00C761BE" w:rsidP="00BD37D0">
      <w:pPr>
        <w:widowControl/>
        <w:spacing w:line="288" w:lineRule="auto"/>
        <w:contextualSpacing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f7"/>
        <w:tblW w:w="90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253"/>
        <w:gridCol w:w="283"/>
        <w:gridCol w:w="4536"/>
      </w:tblGrid>
      <w:tr w:rsidR="003C7DEE" w:rsidRPr="00633084" w14:paraId="56F3A768" w14:textId="77777777">
        <w:trPr>
          <w:jc w:val="center"/>
        </w:trPr>
        <w:tc>
          <w:tcPr>
            <w:tcW w:w="4253" w:type="dxa"/>
          </w:tcPr>
          <w:p w14:paraId="56F3A75D" w14:textId="77777777" w:rsidR="003C7DEE" w:rsidRPr="00633084" w:rsidRDefault="003C7DEE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5E" w14:textId="77777777" w:rsidR="003C7DEE" w:rsidRPr="00633084" w:rsidRDefault="003C7DEE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1466CC60" w14:textId="77777777" w:rsidR="00C761BE" w:rsidRPr="00633084" w:rsidRDefault="00C761BE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5F" w14:textId="77777777" w:rsidR="003C7DEE" w:rsidRPr="00633084" w:rsidRDefault="003C7DEE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60" w14:textId="77777777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…………………., dnia …………………..</w:t>
            </w:r>
          </w:p>
          <w:p w14:paraId="56F3A761" w14:textId="77777777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(miejscowość i data)</w:t>
            </w:r>
          </w:p>
        </w:tc>
        <w:tc>
          <w:tcPr>
            <w:tcW w:w="283" w:type="dxa"/>
          </w:tcPr>
          <w:p w14:paraId="56F3A762" w14:textId="77777777" w:rsidR="003C7DEE" w:rsidRPr="00633084" w:rsidRDefault="003C7DEE" w:rsidP="00BD37D0">
            <w:pPr>
              <w:widowControl/>
              <w:spacing w:line="288" w:lineRule="auto"/>
              <w:contextualSpacing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4536" w:type="dxa"/>
          </w:tcPr>
          <w:p w14:paraId="56F3A763" w14:textId="77777777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Pieczęć i podpis</w:t>
            </w:r>
          </w:p>
          <w:p w14:paraId="56F3A764" w14:textId="77777777" w:rsidR="003C7DEE" w:rsidRPr="00633084" w:rsidRDefault="003C7DEE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3EC705BF" w14:textId="77777777" w:rsidR="00C761BE" w:rsidRPr="00633084" w:rsidRDefault="00C761BE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65" w14:textId="77777777" w:rsidR="003C7DEE" w:rsidRPr="00633084" w:rsidRDefault="003C7DEE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6F3A766" w14:textId="77777777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……………………………………..</w:t>
            </w:r>
          </w:p>
          <w:p w14:paraId="56F3A767" w14:textId="77777777" w:rsidR="003C7DEE" w:rsidRPr="00633084" w:rsidRDefault="001F4AFF" w:rsidP="00BD37D0">
            <w:pPr>
              <w:widowControl/>
              <w:spacing w:line="288" w:lineRule="auto"/>
              <w:contextualSpacing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633084">
              <w:rPr>
                <w:rFonts w:ascii="Arial" w:eastAsia="Arial" w:hAnsi="Arial" w:cs="Arial"/>
                <w:sz w:val="21"/>
                <w:szCs w:val="21"/>
              </w:rPr>
              <w:t>(upoważnionego przedstawiciela lub przedstawicieli Wykonawcy)</w:t>
            </w:r>
          </w:p>
        </w:tc>
      </w:tr>
    </w:tbl>
    <w:p w14:paraId="56F3A76A" w14:textId="30DC1366" w:rsidR="003C7DEE" w:rsidRPr="00633084" w:rsidRDefault="003C7DEE" w:rsidP="00BD37D0">
      <w:pPr>
        <w:shd w:val="clear" w:color="auto" w:fill="FFFFFF"/>
        <w:spacing w:line="288" w:lineRule="auto"/>
        <w:contextualSpacing/>
        <w:jc w:val="both"/>
        <w:rPr>
          <w:rFonts w:ascii="Arial" w:eastAsia="Arial" w:hAnsi="Arial" w:cs="Arial"/>
          <w:sz w:val="21"/>
          <w:szCs w:val="21"/>
        </w:rPr>
      </w:pPr>
    </w:p>
    <w:sectPr w:rsidR="003C7DEE" w:rsidRPr="0063308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10" w:right="1417" w:bottom="1135" w:left="1417" w:header="568" w:footer="51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1A4FC" w14:textId="77777777" w:rsidR="00AA5431" w:rsidRDefault="00AA5431">
      <w:r>
        <w:separator/>
      </w:r>
    </w:p>
  </w:endnote>
  <w:endnote w:type="continuationSeparator" w:id="0">
    <w:p w14:paraId="42C423B6" w14:textId="77777777" w:rsidR="00AA5431" w:rsidRDefault="00AA5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48FDE0A2-CFEC-4D3B-9D15-B471A6032593}"/>
    <w:embedBold r:id="rId2" w:fontKey="{ACFF05F1-010B-4189-A428-61D3B5EC85B8}"/>
    <w:embedItalic r:id="rId3" w:fontKey="{437ECE98-AA08-4B54-BCAC-3458A594D1FD}"/>
    <w:embedBoldItalic r:id="rId4" w:fontKey="{624C251D-6242-4C97-8195-7E29E5291D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7D13B41A-6702-4B09-B262-6E0F130D7311}"/>
    <w:embedItalic r:id="rId6" w:fontKey="{5BA0CF76-E3AB-462E-9155-A12DA0C5D71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A8F53AA-DAB8-424E-A0B3-5B77755BF28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3833DD23-2111-4D7E-B28F-4A560154BE7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9" w:fontKey="{0CCB8A63-C639-4531-ACB2-E2367970277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8C3DBBE9-673C-43BF-89D3-E0333484B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3A770" w14:textId="77777777" w:rsidR="003C7DEE" w:rsidRDefault="001F4A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56F3A786" wp14:editId="56F3A787">
              <wp:simplePos x="0" y="0"/>
              <wp:positionH relativeFrom="column">
                <wp:posOffset>-12697</wp:posOffset>
              </wp:positionH>
              <wp:positionV relativeFrom="paragraph">
                <wp:posOffset>12700</wp:posOffset>
              </wp:positionV>
              <wp:extent cx="0" cy="12700"/>
              <wp:effectExtent l="0" t="0" r="0" b="0"/>
              <wp:wrapNone/>
              <wp:docPr id="9" name="Łącznik prosty ze strzałką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-12697</wp:posOffset>
              </wp:positionH>
              <wp:positionV relativeFrom="paragraph">
                <wp:posOffset>12700</wp:posOffset>
              </wp:positionV>
              <wp:extent cx="0" cy="12700"/>
              <wp:effectExtent b="0" l="0" r="0" t="0"/>
              <wp:wrapNone/>
              <wp:docPr id="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f9"/>
      <w:tblW w:w="935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01"/>
      <w:gridCol w:w="2017"/>
      <w:gridCol w:w="1870"/>
      <w:gridCol w:w="1871"/>
    </w:tblGrid>
    <w:tr w:rsidR="003C7DEE" w14:paraId="56F3A775" w14:textId="77777777">
      <w:trPr>
        <w:trHeight w:val="321"/>
        <w:jc w:val="center"/>
      </w:trPr>
      <w:tc>
        <w:tcPr>
          <w:tcW w:w="3601" w:type="dxa"/>
          <w:vAlign w:val="center"/>
        </w:tcPr>
        <w:p w14:paraId="56F3A771" w14:textId="77777777" w:rsidR="003C7DEE" w:rsidRDefault="001F4AFF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PROCEDURA P-01/26/GRWJ</w:t>
          </w:r>
        </w:p>
      </w:tc>
      <w:tc>
        <w:tcPr>
          <w:tcW w:w="2017" w:type="dxa"/>
          <w:vAlign w:val="center"/>
        </w:tcPr>
        <w:p w14:paraId="56F3A772" w14:textId="7ED62171" w:rsidR="003C7DEE" w:rsidRDefault="001F4AFF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Wydanie: </w:t>
          </w:r>
          <w:r w:rsidR="0082500B">
            <w:rPr>
              <w:rFonts w:ascii="Arial" w:eastAsia="Arial" w:hAnsi="Arial" w:cs="Arial"/>
              <w:sz w:val="20"/>
              <w:szCs w:val="20"/>
            </w:rPr>
            <w:t>2</w:t>
          </w:r>
          <w:r>
            <w:rPr>
              <w:rFonts w:ascii="Arial" w:eastAsia="Arial" w:hAnsi="Arial" w:cs="Arial"/>
              <w:sz w:val="20"/>
              <w:szCs w:val="20"/>
            </w:rPr>
            <w:t>.0</w:t>
          </w:r>
        </w:p>
      </w:tc>
      <w:tc>
        <w:tcPr>
          <w:tcW w:w="1870" w:type="dxa"/>
          <w:vAlign w:val="center"/>
        </w:tcPr>
        <w:p w14:paraId="56F3A773" w14:textId="77777777" w:rsidR="003C7DEE" w:rsidRDefault="001F4AFF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Zawiera stron: 4</w:t>
          </w:r>
        </w:p>
      </w:tc>
      <w:tc>
        <w:tcPr>
          <w:tcW w:w="1871" w:type="dxa"/>
          <w:vAlign w:val="center"/>
        </w:tcPr>
        <w:p w14:paraId="56F3A774" w14:textId="20750722" w:rsidR="003C7DEE" w:rsidRDefault="001F4AFF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Strona: </w:t>
          </w:r>
          <w:r>
            <w:rPr>
              <w:rFonts w:ascii="Arial" w:eastAsia="Arial" w:hAnsi="Arial" w:cs="Arial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4337BE">
            <w:rPr>
              <w:rFonts w:ascii="Arial" w:eastAsia="Arial" w:hAnsi="Arial" w:cs="Arial"/>
              <w:noProof/>
              <w:sz w:val="20"/>
              <w:szCs w:val="20"/>
            </w:rPr>
            <w:t>1</w:t>
          </w:r>
          <w:r>
            <w:rPr>
              <w:rFonts w:ascii="Arial" w:eastAsia="Arial" w:hAnsi="Arial" w:cs="Arial"/>
              <w:sz w:val="20"/>
              <w:szCs w:val="20"/>
            </w:rPr>
            <w:fldChar w:fldCharType="end"/>
          </w:r>
        </w:p>
      </w:tc>
    </w:tr>
  </w:tbl>
  <w:p w14:paraId="56F3A776" w14:textId="77777777" w:rsidR="003C7DEE" w:rsidRDefault="003C7D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3A77D" w14:textId="77777777" w:rsidR="003C7DEE" w:rsidRDefault="003C7DEE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0"/>
        <w:szCs w:val="20"/>
      </w:rPr>
    </w:pPr>
  </w:p>
  <w:tbl>
    <w:tblPr>
      <w:tblStyle w:val="afa"/>
      <w:tblW w:w="9356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508"/>
      <w:gridCol w:w="1901"/>
      <w:gridCol w:w="1901"/>
      <w:gridCol w:w="2046"/>
    </w:tblGrid>
    <w:tr w:rsidR="003C7DEE" w14:paraId="56F3A782" w14:textId="77777777">
      <w:trPr>
        <w:trHeight w:val="275"/>
        <w:jc w:val="center"/>
      </w:trPr>
      <w:tc>
        <w:tcPr>
          <w:tcW w:w="3508" w:type="dxa"/>
          <w:vAlign w:val="center"/>
        </w:tcPr>
        <w:p w14:paraId="56F3A77E" w14:textId="77777777" w:rsidR="003C7DEE" w:rsidRDefault="001F4AFF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PROCEDURA P-01/23/</w:t>
          </w:r>
          <w:proofErr w:type="spellStart"/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PPEdW</w:t>
          </w:r>
          <w:proofErr w:type="spellEnd"/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/</w:t>
          </w:r>
          <w:proofErr w:type="spellStart"/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GrMW</w:t>
          </w:r>
          <w:proofErr w:type="spellEnd"/>
        </w:p>
      </w:tc>
      <w:tc>
        <w:tcPr>
          <w:tcW w:w="1901" w:type="dxa"/>
          <w:vAlign w:val="center"/>
        </w:tcPr>
        <w:p w14:paraId="56F3A77F" w14:textId="77777777" w:rsidR="003C7DEE" w:rsidRDefault="001F4AFF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Wydanie: 1.0</w:t>
          </w:r>
        </w:p>
      </w:tc>
      <w:tc>
        <w:tcPr>
          <w:tcW w:w="1901" w:type="dxa"/>
          <w:vAlign w:val="center"/>
        </w:tcPr>
        <w:p w14:paraId="56F3A780" w14:textId="77777777" w:rsidR="003C7DEE" w:rsidRDefault="001F4AFF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 xml:space="preserve">Zawiera stron: </w: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end"/>
          </w:r>
        </w:p>
      </w:tc>
      <w:tc>
        <w:tcPr>
          <w:tcW w:w="2046" w:type="dxa"/>
          <w:vAlign w:val="center"/>
        </w:tcPr>
        <w:p w14:paraId="56F3A781" w14:textId="77777777" w:rsidR="003C7DEE" w:rsidRDefault="001F4AFF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 xml:space="preserve">Strona: </w: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instrText>PAGE</w:instrTex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end"/>
          </w:r>
        </w:p>
      </w:tc>
    </w:tr>
  </w:tbl>
  <w:p w14:paraId="56F3A783" w14:textId="77777777" w:rsidR="003C7DEE" w:rsidRDefault="003C7D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98496" w14:textId="77777777" w:rsidR="00AA5431" w:rsidRDefault="00AA5431">
      <w:r>
        <w:separator/>
      </w:r>
    </w:p>
  </w:footnote>
  <w:footnote w:type="continuationSeparator" w:id="0">
    <w:p w14:paraId="387FC91E" w14:textId="77777777" w:rsidR="00AA5431" w:rsidRDefault="00AA54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3A76B" w14:textId="77777777" w:rsidR="003C7DEE" w:rsidRDefault="001F4A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bookmarkStart w:id="5" w:name="_heading=h.tyjcwt" w:colFirst="0" w:colLast="0"/>
    <w:bookmarkEnd w:id="5"/>
    <w:r>
      <w:rPr>
        <w:rFonts w:ascii="Arial" w:eastAsia="Arial" w:hAnsi="Arial" w:cs="Arial"/>
        <w:sz w:val="20"/>
        <w:szCs w:val="20"/>
      </w:rPr>
      <w:t>Inwestycja pt. „Biogazownia rolnicza Włodzimierz Jabłoński w miejsc. Niewiadów-Kolonia gm. Ujazd”</w:t>
    </w:r>
  </w:p>
  <w:p w14:paraId="56F3A76C" w14:textId="77777777" w:rsidR="003C7DEE" w:rsidRDefault="001F4A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współfinansowana przez Narodowy Fundusz Ochrony Środowiska i Gospodarki Wodnej</w:t>
    </w:r>
  </w:p>
  <w:p w14:paraId="56F3A76D" w14:textId="77777777" w:rsidR="003C7DEE" w:rsidRDefault="001F4A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 ramach Programu Priorytetowego: 4.17. Zeroemisyjny system energetyczny Energia dla wsi</w:t>
    </w:r>
  </w:p>
  <w:p w14:paraId="56F3A76E" w14:textId="77777777" w:rsidR="003C7DEE" w:rsidRDefault="003C7DEE">
    <w:pPr>
      <w:tabs>
        <w:tab w:val="center" w:pos="4536"/>
        <w:tab w:val="right" w:pos="9072"/>
      </w:tabs>
      <w:ind w:hanging="2"/>
      <w:jc w:val="center"/>
      <w:rPr>
        <w:rFonts w:ascii="Arial" w:eastAsia="Arial" w:hAnsi="Arial" w:cs="Arial"/>
        <w:sz w:val="20"/>
        <w:szCs w:val="20"/>
      </w:rPr>
    </w:pPr>
  </w:p>
  <w:p w14:paraId="56F3A76F" w14:textId="77777777" w:rsidR="003C7DEE" w:rsidRDefault="001F4AFF">
    <w:pPr>
      <w:tabs>
        <w:tab w:val="center" w:pos="4536"/>
        <w:tab w:val="right" w:pos="9072"/>
      </w:tabs>
      <w:ind w:hanging="2"/>
      <w:rPr>
        <w:rFonts w:ascii="Arial" w:eastAsia="Arial" w:hAnsi="Arial"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6F3A784" wp14:editId="56F3A785">
              <wp:simplePos x="0" y="0"/>
              <wp:positionH relativeFrom="column">
                <wp:posOffset>-12697</wp:posOffset>
              </wp:positionH>
              <wp:positionV relativeFrom="paragraph">
                <wp:posOffset>12700</wp:posOffset>
              </wp:positionV>
              <wp:extent cx="0" cy="12700"/>
              <wp:effectExtent l="0" t="0" r="0" b="0"/>
              <wp:wrapNone/>
              <wp:docPr id="10" name="Łącznik prosty ze strzałką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-12697</wp:posOffset>
              </wp:positionH>
              <wp:positionV relativeFrom="paragraph">
                <wp:posOffset>12700</wp:posOffset>
              </wp:positionV>
              <wp:extent cx="0" cy="12700"/>
              <wp:effectExtent b="0" l="0" r="0" t="0"/>
              <wp:wrapNone/>
              <wp:docPr id="1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3A777" w14:textId="77777777" w:rsidR="003C7DEE" w:rsidRDefault="003C7DEE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f8"/>
      <w:tblW w:w="9214" w:type="dxa"/>
      <w:tblInd w:w="108" w:type="dxa"/>
      <w:tblLayout w:type="fixed"/>
      <w:tblLook w:val="0400" w:firstRow="0" w:lastRow="0" w:firstColumn="0" w:lastColumn="0" w:noHBand="0" w:noVBand="1"/>
    </w:tblPr>
    <w:tblGrid>
      <w:gridCol w:w="2268"/>
      <w:gridCol w:w="3402"/>
      <w:gridCol w:w="3544"/>
    </w:tblGrid>
    <w:tr w:rsidR="003C7DEE" w14:paraId="56F3A77B" w14:textId="77777777">
      <w:tc>
        <w:tcPr>
          <w:tcW w:w="2268" w:type="dxa"/>
        </w:tcPr>
        <w:p w14:paraId="56F3A778" w14:textId="77777777" w:rsidR="003C7DEE" w:rsidRDefault="003C7DEE">
          <w:pPr>
            <w:tabs>
              <w:tab w:val="center" w:pos="4536"/>
              <w:tab w:val="right" w:pos="9072"/>
            </w:tabs>
            <w:spacing w:after="60"/>
            <w:rPr>
              <w:rFonts w:ascii="Times New Roman" w:eastAsia="Times New Roman" w:hAnsi="Times New Roman" w:cs="Times New Roman"/>
            </w:rPr>
          </w:pPr>
        </w:p>
      </w:tc>
      <w:tc>
        <w:tcPr>
          <w:tcW w:w="3402" w:type="dxa"/>
        </w:tcPr>
        <w:p w14:paraId="56F3A779" w14:textId="77777777" w:rsidR="003C7DEE" w:rsidRDefault="003C7DEE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</w:rPr>
          </w:pPr>
        </w:p>
      </w:tc>
      <w:tc>
        <w:tcPr>
          <w:tcW w:w="3544" w:type="dxa"/>
        </w:tcPr>
        <w:p w14:paraId="56F3A77A" w14:textId="77777777" w:rsidR="003C7DEE" w:rsidRDefault="003C7DEE">
          <w:pP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</w:rPr>
          </w:pPr>
        </w:p>
      </w:tc>
    </w:tr>
  </w:tbl>
  <w:p w14:paraId="56F3A77C" w14:textId="77777777" w:rsidR="003C7DEE" w:rsidRDefault="003C7DEE">
    <w:pPr>
      <w:keepNext/>
      <w:pBdr>
        <w:top w:val="nil"/>
        <w:left w:val="nil"/>
        <w:bottom w:val="nil"/>
        <w:right w:val="nil"/>
        <w:between w:val="nil"/>
      </w:pBdr>
      <w:rPr>
        <w:rFonts w:ascii="Liberation Sans" w:eastAsia="Liberation Sans" w:hAnsi="Liberation Sans" w:cs="Liberation Sans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874F2"/>
    <w:multiLevelType w:val="hybridMultilevel"/>
    <w:tmpl w:val="DA6CF8B8"/>
    <w:lvl w:ilvl="0" w:tplc="411C2EE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F79EE"/>
    <w:multiLevelType w:val="multilevel"/>
    <w:tmpl w:val="E16230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11EF2"/>
    <w:multiLevelType w:val="hybridMultilevel"/>
    <w:tmpl w:val="95624E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0047F"/>
    <w:multiLevelType w:val="hybridMultilevel"/>
    <w:tmpl w:val="1CC8682E"/>
    <w:lvl w:ilvl="0" w:tplc="3F1C907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C65D1"/>
    <w:multiLevelType w:val="hybridMultilevel"/>
    <w:tmpl w:val="F7AAF8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0039D"/>
    <w:multiLevelType w:val="multilevel"/>
    <w:tmpl w:val="83D4D472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316B8"/>
    <w:multiLevelType w:val="hybridMultilevel"/>
    <w:tmpl w:val="269C82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B6A94"/>
    <w:multiLevelType w:val="hybridMultilevel"/>
    <w:tmpl w:val="3A5E7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A57736"/>
    <w:multiLevelType w:val="hybridMultilevel"/>
    <w:tmpl w:val="7E2E18AA"/>
    <w:lvl w:ilvl="0" w:tplc="99AE1FA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870F5F"/>
    <w:multiLevelType w:val="multilevel"/>
    <w:tmpl w:val="B9CC7518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487A09"/>
    <w:multiLevelType w:val="multilevel"/>
    <w:tmpl w:val="FF28459E"/>
    <w:lvl w:ilvl="0">
      <w:start w:val="1"/>
      <w:numFmt w:val="decimal"/>
      <w:lvlText w:val="%1)"/>
      <w:lvlJc w:val="left"/>
      <w:pPr>
        <w:ind w:left="2628" w:hanging="360"/>
      </w:pPr>
    </w:lvl>
    <w:lvl w:ilvl="1">
      <w:start w:val="1"/>
      <w:numFmt w:val="lowerLetter"/>
      <w:lvlText w:val="%2."/>
      <w:lvlJc w:val="left"/>
      <w:pPr>
        <w:ind w:left="3348" w:hanging="360"/>
      </w:pPr>
    </w:lvl>
    <w:lvl w:ilvl="2">
      <w:start w:val="1"/>
      <w:numFmt w:val="lowerRoman"/>
      <w:lvlText w:val="%3."/>
      <w:lvlJc w:val="right"/>
      <w:pPr>
        <w:ind w:left="4068" w:hanging="180"/>
      </w:pPr>
    </w:lvl>
    <w:lvl w:ilvl="3">
      <w:start w:val="1"/>
      <w:numFmt w:val="decimal"/>
      <w:lvlText w:val="%4."/>
      <w:lvlJc w:val="left"/>
      <w:pPr>
        <w:ind w:left="4788" w:hanging="360"/>
      </w:pPr>
    </w:lvl>
    <w:lvl w:ilvl="4">
      <w:start w:val="1"/>
      <w:numFmt w:val="lowerLetter"/>
      <w:lvlText w:val="%5."/>
      <w:lvlJc w:val="left"/>
      <w:pPr>
        <w:ind w:left="5508" w:hanging="360"/>
      </w:pPr>
    </w:lvl>
    <w:lvl w:ilvl="5">
      <w:start w:val="1"/>
      <w:numFmt w:val="lowerRoman"/>
      <w:lvlText w:val="%6."/>
      <w:lvlJc w:val="right"/>
      <w:pPr>
        <w:ind w:left="6228" w:hanging="180"/>
      </w:pPr>
    </w:lvl>
    <w:lvl w:ilvl="6">
      <w:start w:val="1"/>
      <w:numFmt w:val="decimal"/>
      <w:lvlText w:val="%7."/>
      <w:lvlJc w:val="left"/>
      <w:pPr>
        <w:ind w:left="6948" w:hanging="360"/>
      </w:pPr>
    </w:lvl>
    <w:lvl w:ilvl="7">
      <w:start w:val="1"/>
      <w:numFmt w:val="lowerLetter"/>
      <w:lvlText w:val="%8."/>
      <w:lvlJc w:val="left"/>
      <w:pPr>
        <w:ind w:left="7668" w:hanging="360"/>
      </w:pPr>
    </w:lvl>
    <w:lvl w:ilvl="8">
      <w:start w:val="1"/>
      <w:numFmt w:val="lowerRoman"/>
      <w:lvlText w:val="%9."/>
      <w:lvlJc w:val="right"/>
      <w:pPr>
        <w:ind w:left="8388" w:hanging="180"/>
      </w:pPr>
    </w:lvl>
  </w:abstractNum>
  <w:abstractNum w:abstractNumId="11" w15:restartNumberingAfterBreak="0">
    <w:nsid w:val="5FBB458F"/>
    <w:multiLevelType w:val="multilevel"/>
    <w:tmpl w:val="A1FA904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A02693"/>
    <w:multiLevelType w:val="multilevel"/>
    <w:tmpl w:val="38A6AD48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8F22D6"/>
    <w:multiLevelType w:val="hybridMultilevel"/>
    <w:tmpl w:val="E2B00132"/>
    <w:lvl w:ilvl="0" w:tplc="51B281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F56419"/>
    <w:multiLevelType w:val="multilevel"/>
    <w:tmpl w:val="E146D50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A1761F"/>
    <w:multiLevelType w:val="hybridMultilevel"/>
    <w:tmpl w:val="F88CA3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E252BB"/>
    <w:multiLevelType w:val="multilevel"/>
    <w:tmpl w:val="1F7053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90993109">
    <w:abstractNumId w:val="10"/>
  </w:num>
  <w:num w:numId="2" w16cid:durableId="443423702">
    <w:abstractNumId w:val="11"/>
  </w:num>
  <w:num w:numId="3" w16cid:durableId="418916590">
    <w:abstractNumId w:val="5"/>
  </w:num>
  <w:num w:numId="4" w16cid:durableId="1482621443">
    <w:abstractNumId w:val="1"/>
  </w:num>
  <w:num w:numId="5" w16cid:durableId="2018997941">
    <w:abstractNumId w:val="14"/>
  </w:num>
  <w:num w:numId="6" w16cid:durableId="535627006">
    <w:abstractNumId w:val="12"/>
  </w:num>
  <w:num w:numId="7" w16cid:durableId="1593778269">
    <w:abstractNumId w:val="9"/>
  </w:num>
  <w:num w:numId="8" w16cid:durableId="955721834">
    <w:abstractNumId w:val="16"/>
  </w:num>
  <w:num w:numId="9" w16cid:durableId="767850051">
    <w:abstractNumId w:val="0"/>
  </w:num>
  <w:num w:numId="10" w16cid:durableId="1769279064">
    <w:abstractNumId w:val="8"/>
  </w:num>
  <w:num w:numId="11" w16cid:durableId="303900268">
    <w:abstractNumId w:val="3"/>
  </w:num>
  <w:num w:numId="12" w16cid:durableId="1372148498">
    <w:abstractNumId w:val="13"/>
  </w:num>
  <w:num w:numId="13" w16cid:durableId="502746861">
    <w:abstractNumId w:val="7"/>
  </w:num>
  <w:num w:numId="14" w16cid:durableId="9767296">
    <w:abstractNumId w:val="6"/>
  </w:num>
  <w:num w:numId="15" w16cid:durableId="1892767514">
    <w:abstractNumId w:val="2"/>
  </w:num>
  <w:num w:numId="16" w16cid:durableId="209466467">
    <w:abstractNumId w:val="15"/>
  </w:num>
  <w:num w:numId="17" w16cid:durableId="15729602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DEE"/>
    <w:rsid w:val="00034465"/>
    <w:rsid w:val="00142945"/>
    <w:rsid w:val="001C1378"/>
    <w:rsid w:val="001F4AFF"/>
    <w:rsid w:val="001F77CB"/>
    <w:rsid w:val="0023737A"/>
    <w:rsid w:val="003C0A1E"/>
    <w:rsid w:val="003C7DEE"/>
    <w:rsid w:val="004337BE"/>
    <w:rsid w:val="005215EF"/>
    <w:rsid w:val="00527265"/>
    <w:rsid w:val="00586C79"/>
    <w:rsid w:val="005B6D39"/>
    <w:rsid w:val="00604329"/>
    <w:rsid w:val="00633084"/>
    <w:rsid w:val="0065431E"/>
    <w:rsid w:val="006D4A49"/>
    <w:rsid w:val="0082500B"/>
    <w:rsid w:val="00843339"/>
    <w:rsid w:val="00856588"/>
    <w:rsid w:val="008D00F5"/>
    <w:rsid w:val="00926538"/>
    <w:rsid w:val="00953368"/>
    <w:rsid w:val="00A06D0A"/>
    <w:rsid w:val="00A83FF3"/>
    <w:rsid w:val="00AA5431"/>
    <w:rsid w:val="00AC27EA"/>
    <w:rsid w:val="00AE231D"/>
    <w:rsid w:val="00BD37D0"/>
    <w:rsid w:val="00BF73A6"/>
    <w:rsid w:val="00C72906"/>
    <w:rsid w:val="00C761BE"/>
    <w:rsid w:val="00CA7649"/>
    <w:rsid w:val="00DA2227"/>
    <w:rsid w:val="00E30FB9"/>
    <w:rsid w:val="00E7477E"/>
    <w:rsid w:val="00E750BA"/>
    <w:rsid w:val="00EA2ED3"/>
    <w:rsid w:val="00EB3ADC"/>
    <w:rsid w:val="00EB7B41"/>
    <w:rsid w:val="00F7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F3A6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="Book Antiqua" w:hAnsi="Book Antiqua" w:cs="Book Antiqua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left="284"/>
      <w:outlineLvl w:val="1"/>
    </w:pPr>
    <w:rPr>
      <w:rFonts w:ascii="Times New Roman" w:eastAsia="Times New Roman" w:hAnsi="Times New Roman" w:cs="Times New Roman"/>
      <w:b/>
      <w:bCs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18">
    <w:name w:val="Font Style18"/>
    <w:uiPriority w:val="99"/>
    <w:qFormat/>
    <w:rPr>
      <w:rFonts w:ascii="Book Antiqua" w:hAnsi="Book Antiqua" w:cs="Book Antiqua"/>
      <w:b/>
      <w:bCs/>
      <w:i/>
      <w:iCs/>
      <w:sz w:val="18"/>
      <w:szCs w:val="18"/>
    </w:rPr>
  </w:style>
  <w:style w:type="character" w:customStyle="1" w:styleId="FontStyle19">
    <w:name w:val="Font Style19"/>
    <w:uiPriority w:val="99"/>
    <w:qFormat/>
    <w:rPr>
      <w:rFonts w:ascii="Book Antiqua" w:hAnsi="Book Antiqua" w:cs="Book Antiqua"/>
      <w:i/>
      <w:iCs/>
      <w:sz w:val="18"/>
      <w:szCs w:val="18"/>
    </w:rPr>
  </w:style>
  <w:style w:type="character" w:customStyle="1" w:styleId="FontStyle20">
    <w:name w:val="Font Style20"/>
    <w:uiPriority w:val="99"/>
    <w:qFormat/>
    <w:rPr>
      <w:rFonts w:ascii="Book Antiqua" w:hAnsi="Book Antiqua" w:cs="Book Antiqua"/>
      <w:b/>
      <w:bCs/>
      <w:sz w:val="18"/>
      <w:szCs w:val="18"/>
    </w:rPr>
  </w:style>
  <w:style w:type="character" w:customStyle="1" w:styleId="FontStyle21">
    <w:name w:val="Font Style21"/>
    <w:uiPriority w:val="99"/>
    <w:qFormat/>
    <w:rPr>
      <w:rFonts w:ascii="Arial" w:hAnsi="Arial" w:cs="Arial"/>
      <w:sz w:val="18"/>
      <w:szCs w:val="18"/>
    </w:rPr>
  </w:style>
  <w:style w:type="character" w:customStyle="1" w:styleId="FontStyle22">
    <w:name w:val="Font Style22"/>
    <w:uiPriority w:val="99"/>
    <w:qFormat/>
    <w:rPr>
      <w:rFonts w:ascii="Book Antiqua" w:hAnsi="Book Antiqua" w:cs="Book Antiqua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paragraph" w:styleId="Nagwek">
    <w:name w:val="header"/>
    <w:next w:val="Tekstpodstawowy"/>
    <w:link w:val="NagwekZnak"/>
    <w:uiPriority w:val="9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Style1">
    <w:name w:val="Style1"/>
    <w:uiPriority w:val="99"/>
    <w:qFormat/>
  </w:style>
  <w:style w:type="paragraph" w:customStyle="1" w:styleId="Style2">
    <w:name w:val="Style2"/>
    <w:uiPriority w:val="99"/>
    <w:qFormat/>
  </w:style>
  <w:style w:type="paragraph" w:customStyle="1" w:styleId="Style3">
    <w:name w:val="Style3"/>
    <w:uiPriority w:val="99"/>
    <w:qFormat/>
  </w:style>
  <w:style w:type="paragraph" w:customStyle="1" w:styleId="Style4">
    <w:name w:val="Style4"/>
    <w:uiPriority w:val="99"/>
    <w:qFormat/>
    <w:pPr>
      <w:spacing w:line="245" w:lineRule="exact"/>
    </w:pPr>
  </w:style>
  <w:style w:type="paragraph" w:customStyle="1" w:styleId="Style5">
    <w:name w:val="Style5"/>
    <w:uiPriority w:val="99"/>
    <w:qFormat/>
  </w:style>
  <w:style w:type="paragraph" w:customStyle="1" w:styleId="Style6">
    <w:name w:val="Style6"/>
    <w:uiPriority w:val="99"/>
    <w:qFormat/>
    <w:pPr>
      <w:spacing w:line="274" w:lineRule="exact"/>
    </w:pPr>
  </w:style>
  <w:style w:type="paragraph" w:customStyle="1" w:styleId="Style7">
    <w:name w:val="Style7"/>
    <w:uiPriority w:val="99"/>
    <w:qFormat/>
    <w:pPr>
      <w:spacing w:line="274" w:lineRule="exact"/>
    </w:pPr>
  </w:style>
  <w:style w:type="paragraph" w:customStyle="1" w:styleId="Style8">
    <w:name w:val="Style8"/>
    <w:uiPriority w:val="99"/>
    <w:qFormat/>
    <w:pPr>
      <w:spacing w:line="245" w:lineRule="exact"/>
    </w:pPr>
  </w:style>
  <w:style w:type="paragraph" w:customStyle="1" w:styleId="Style9">
    <w:name w:val="Style9"/>
    <w:uiPriority w:val="99"/>
    <w:qFormat/>
    <w:pPr>
      <w:spacing w:line="254" w:lineRule="exact"/>
    </w:pPr>
  </w:style>
  <w:style w:type="paragraph" w:customStyle="1" w:styleId="Style10">
    <w:name w:val="Style10"/>
    <w:uiPriority w:val="99"/>
    <w:qFormat/>
  </w:style>
  <w:style w:type="paragraph" w:customStyle="1" w:styleId="Style11">
    <w:name w:val="Style11"/>
    <w:uiPriority w:val="99"/>
    <w:qFormat/>
  </w:style>
  <w:style w:type="paragraph" w:customStyle="1" w:styleId="Style12">
    <w:name w:val="Style12"/>
    <w:uiPriority w:val="99"/>
    <w:qFormat/>
  </w:style>
  <w:style w:type="paragraph" w:customStyle="1" w:styleId="Style13">
    <w:name w:val="Style13"/>
    <w:uiPriority w:val="99"/>
    <w:qFormat/>
  </w:style>
  <w:style w:type="paragraph" w:customStyle="1" w:styleId="Style14">
    <w:name w:val="Style14"/>
    <w:uiPriority w:val="99"/>
    <w:qFormat/>
    <w:pPr>
      <w:spacing w:line="269" w:lineRule="exact"/>
      <w:ind w:hanging="101"/>
    </w:pPr>
  </w:style>
  <w:style w:type="paragraph" w:customStyle="1" w:styleId="Style15">
    <w:name w:val="Style15"/>
    <w:uiPriority w:val="99"/>
    <w:qFormat/>
    <w:pPr>
      <w:spacing w:line="269" w:lineRule="exact"/>
      <w:ind w:hanging="158"/>
    </w:pPr>
  </w:style>
  <w:style w:type="paragraph" w:customStyle="1" w:styleId="Style16">
    <w:name w:val="Style16"/>
    <w:uiPriority w:val="99"/>
    <w:qFormat/>
    <w:pPr>
      <w:spacing w:line="274" w:lineRule="exact"/>
    </w:pPr>
  </w:style>
  <w:style w:type="paragraph" w:styleId="Akapitzlist">
    <w:name w:val="List Paragraph"/>
    <w:aliases w:val="Tytuł_procedury"/>
    <w:uiPriority w:val="34"/>
    <w:qFormat/>
    <w:rsid w:val="008C037B"/>
    <w:pPr>
      <w:ind w:left="720"/>
      <w:contextualSpacing/>
    </w:pPr>
  </w:style>
  <w:style w:type="paragraph" w:styleId="Stopka">
    <w:name w:val="footer"/>
    <w:link w:val="StopkaZnak"/>
    <w:uiPriority w:val="99"/>
    <w:unhideWhenUsed/>
    <w:rsid w:val="00C42C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2C3D"/>
    <w:rPr>
      <w:sz w:val="24"/>
      <w:szCs w:val="24"/>
    </w:rPr>
  </w:style>
  <w:style w:type="paragraph" w:styleId="Tekstdymka">
    <w:name w:val="Balloon Text"/>
    <w:link w:val="TekstdymkaZnak"/>
    <w:uiPriority w:val="99"/>
    <w:semiHidden/>
    <w:unhideWhenUsed/>
    <w:rsid w:val="00C42C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3D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80D1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080D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80D1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0D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0D1C"/>
    <w:rPr>
      <w:b/>
      <w:bCs/>
    </w:rPr>
  </w:style>
  <w:style w:type="table" w:styleId="Tabela-Siatka">
    <w:name w:val="Table Grid"/>
    <w:basedOn w:val="Standardowy"/>
    <w:uiPriority w:val="59"/>
    <w:rsid w:val="00036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rsid w:val="004837E3"/>
    <w:rPr>
      <w:rFonts w:ascii="Times New Roman" w:hAnsi="Times New Roman"/>
      <w:b/>
      <w:sz w:val="22"/>
      <w:szCs w:val="22"/>
    </w:rPr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"/>
    <w:basedOn w:val="Domylnaczcionkaakapitu"/>
    <w:rsid w:val="004837E3"/>
    <w:rPr>
      <w:rFonts w:ascii="Times New Roman" w:hAnsi="Times New Roman"/>
      <w:b/>
      <w:bCs/>
      <w:sz w:val="24"/>
      <w:szCs w:val="24"/>
    </w:rPr>
  </w:style>
  <w:style w:type="paragraph" w:customStyle="1" w:styleId="TableParagraph">
    <w:name w:val="Table Paragraph"/>
    <w:uiPriority w:val="1"/>
    <w:qFormat/>
    <w:rsid w:val="009D62D0"/>
    <w:pPr>
      <w:autoSpaceDE w:val="0"/>
      <w:autoSpaceDN w:val="0"/>
      <w:spacing w:before="52"/>
      <w:ind w:left="40"/>
    </w:pPr>
    <w:rPr>
      <w:rFonts w:ascii="Times New Roman" w:hAnsi="Times New Roman"/>
      <w:sz w:val="22"/>
      <w:szCs w:val="22"/>
      <w:lang w:bidi="pl-PL"/>
    </w:rPr>
  </w:style>
  <w:style w:type="table" w:customStyle="1" w:styleId="TableNormal10">
    <w:name w:val="Table Normal1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Znak">
    <w:name w:val="Nagłówek Znak"/>
    <w:basedOn w:val="Domylnaczcionkaakapitu"/>
    <w:link w:val="Nagwek"/>
    <w:uiPriority w:val="99"/>
    <w:rsid w:val="00031AD7"/>
    <w:rPr>
      <w:rFonts w:ascii="Liberation Sans" w:eastAsia="Microsoft YaHei" w:hAnsi="Liberation Sans" w:cs="Lucida Sans"/>
      <w:sz w:val="28"/>
      <w:szCs w:val="28"/>
    </w:rPr>
  </w:style>
  <w:style w:type="table" w:customStyle="1" w:styleId="a">
    <w:basedOn w:val="Standardowy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Standardowy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Standardowy"/>
    <w:tblPr>
      <w:tblStyleRowBandSize w:val="1"/>
      <w:tblStyleColBandSize w:val="1"/>
    </w:tblPr>
  </w:style>
  <w:style w:type="table" w:customStyle="1" w:styleId="a2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Standardowy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Standardowy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6">
    <w:basedOn w:val="Standardowy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Standardowy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Standardowy"/>
    <w:tblPr>
      <w:tblStyleRowBandSize w:val="1"/>
      <w:tblStyleColBandSize w:val="1"/>
    </w:tblPr>
  </w:style>
  <w:style w:type="table" w:customStyle="1" w:styleId="a9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Standardowy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c">
    <w:basedOn w:val="Standardowy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ktbPd7rFBkDSZFikcvdg5ygF4A==">CgMxLjAyCGguZ2pkZ3hzMgloLjMwajB6bGwyDmguaWd0NmYxb2ZteDNlMgloLjFmb2I5dGUyDmgueXZ6MG43Z3VtaHoxMghoLnR5amN3dDgAciExZFpGZFUzaWYtMm41ZXNzZ3JyVWY3RXVwN3NJMFRHVy0=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360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2026-04-10T19:23:00Z</dcterms:created>
  <dcterms:modified xsi:type="dcterms:W3CDTF">2026-04-10T13:38:00Z</dcterms:modified>
</cp:coreProperties>
</file>